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2F951" w14:textId="7C138E69" w:rsidR="00FF7FB2" w:rsidRPr="002606AE" w:rsidRDefault="00FF7FB2" w:rsidP="00CC42F2">
      <w:pPr>
        <w:widowControl w:val="0"/>
        <w:jc w:val="center"/>
        <w:rPr>
          <w:rFonts w:ascii="Arial" w:hAnsi="Arial" w:cs="Arial"/>
          <w:b/>
          <w:bCs/>
          <w:sz w:val="56"/>
          <w:szCs w:val="56"/>
        </w:rPr>
      </w:pPr>
      <w:r w:rsidRPr="002606AE">
        <w:rPr>
          <w:rFonts w:ascii="Arial" w:hAnsi="Arial" w:cs="Arial"/>
          <w:b/>
          <w:bCs/>
          <w:sz w:val="56"/>
          <w:szCs w:val="56"/>
        </w:rPr>
        <w:t>Satzung</w:t>
      </w:r>
    </w:p>
    <w:p w14:paraId="3423708B" w14:textId="77777777" w:rsidR="00FF7FB2" w:rsidRPr="002606AE" w:rsidRDefault="00FF7FB2" w:rsidP="00CC42F2">
      <w:pPr>
        <w:widowControl w:val="0"/>
        <w:jc w:val="center"/>
        <w:rPr>
          <w:rFonts w:ascii="Arial" w:hAnsi="Arial" w:cs="Arial"/>
          <w:b/>
          <w:bCs/>
          <w:sz w:val="32"/>
          <w:szCs w:val="32"/>
        </w:rPr>
      </w:pPr>
    </w:p>
    <w:p w14:paraId="4EA14F59" w14:textId="77777777" w:rsidR="00FF7FB2" w:rsidRDefault="00FF7FB2" w:rsidP="00CC42F2">
      <w:pPr>
        <w:widowControl w:val="0"/>
        <w:jc w:val="center"/>
        <w:rPr>
          <w:rFonts w:ascii="Arial" w:hAnsi="Arial" w:cs="Arial"/>
          <w:b/>
          <w:bCs/>
          <w:sz w:val="32"/>
          <w:szCs w:val="32"/>
        </w:rPr>
      </w:pPr>
      <w:r w:rsidRPr="002606AE">
        <w:rPr>
          <w:rFonts w:ascii="Arial" w:hAnsi="Arial" w:cs="Arial"/>
          <w:b/>
          <w:bCs/>
          <w:sz w:val="32"/>
          <w:szCs w:val="32"/>
        </w:rPr>
        <w:t xml:space="preserve">des Katholischen Deutschen Frauenbundes (KDFB) </w:t>
      </w:r>
    </w:p>
    <w:p w14:paraId="47639D24" w14:textId="0AF123FE" w:rsidR="00B03F71" w:rsidRDefault="00FF7FB2" w:rsidP="00016348">
      <w:pPr>
        <w:widowControl w:val="0"/>
        <w:jc w:val="center"/>
        <w:rPr>
          <w:rFonts w:ascii="Arial" w:hAnsi="Arial" w:cs="Arial"/>
          <w:b/>
          <w:bCs/>
          <w:sz w:val="32"/>
          <w:szCs w:val="32"/>
        </w:rPr>
      </w:pPr>
      <w:r w:rsidRPr="002606AE">
        <w:rPr>
          <w:rFonts w:ascii="Arial" w:hAnsi="Arial" w:cs="Arial"/>
          <w:b/>
          <w:bCs/>
          <w:sz w:val="32"/>
          <w:szCs w:val="32"/>
        </w:rPr>
        <w:t xml:space="preserve">Zweigverein </w:t>
      </w:r>
      <w:r w:rsidRPr="001F1078">
        <w:rPr>
          <w:rFonts w:ascii="Arial" w:hAnsi="Arial" w:cs="Arial"/>
          <w:b/>
          <w:bCs/>
          <w:color w:val="FF0000"/>
          <w:sz w:val="32"/>
          <w:szCs w:val="32"/>
        </w:rPr>
        <w:t>XY</w:t>
      </w:r>
    </w:p>
    <w:p w14:paraId="5FFE85B0" w14:textId="77777777" w:rsidR="00016348" w:rsidRDefault="00016348" w:rsidP="00016348">
      <w:pPr>
        <w:widowControl w:val="0"/>
        <w:jc w:val="center"/>
        <w:rPr>
          <w:rFonts w:ascii="Arial" w:hAnsi="Arial" w:cs="Arial"/>
          <w:b/>
          <w:bCs/>
          <w:sz w:val="32"/>
          <w:szCs w:val="32"/>
        </w:rPr>
      </w:pPr>
    </w:p>
    <w:p w14:paraId="35CA1EF3" w14:textId="77777777" w:rsidR="001F1078" w:rsidRPr="00016348" w:rsidRDefault="001F1078" w:rsidP="00016348">
      <w:pPr>
        <w:widowControl w:val="0"/>
        <w:jc w:val="center"/>
        <w:rPr>
          <w:rFonts w:ascii="Arial" w:hAnsi="Arial" w:cs="Arial"/>
          <w:b/>
          <w:bCs/>
          <w:sz w:val="32"/>
          <w:szCs w:val="32"/>
        </w:rPr>
      </w:pPr>
    </w:p>
    <w:p w14:paraId="264A9ABA" w14:textId="0C9EE92A" w:rsidR="00FF7FB2" w:rsidRDefault="00FF7FB2" w:rsidP="00CC42F2">
      <w:pPr>
        <w:pStyle w:val="berschrift1"/>
        <w:keepNext w:val="0"/>
        <w:widowControl w:val="0"/>
        <w:tabs>
          <w:tab w:val="clear" w:pos="1701"/>
          <w:tab w:val="left" w:pos="284"/>
        </w:tabs>
      </w:pPr>
      <w:r>
        <w:rPr>
          <w:b/>
          <w:bCs/>
          <w:u w:val="single"/>
        </w:rPr>
        <w:t>§ 1 Name, Sitz und Rechtsform</w:t>
      </w:r>
    </w:p>
    <w:p w14:paraId="171EAB1D" w14:textId="671DDCB2" w:rsidR="00FF7FB2" w:rsidRDefault="00FF7FB2" w:rsidP="00CC42F2">
      <w:pPr>
        <w:pStyle w:val="Textkrper"/>
        <w:widowControl w:val="0"/>
        <w:tabs>
          <w:tab w:val="left" w:pos="284"/>
        </w:tabs>
      </w:pPr>
      <w:r>
        <w:t xml:space="preserve">Der Verein führt den Namen „Katholischer Deutscher Frauenbund, Zweigverein </w:t>
      </w:r>
      <w:r w:rsidRPr="00587633">
        <w:rPr>
          <w:color w:val="FF0000"/>
        </w:rPr>
        <w:t>xy</w:t>
      </w:r>
      <w:r w:rsidR="00A20751" w:rsidRPr="00587633">
        <w:rPr>
          <w:color w:val="FF0000"/>
        </w:rPr>
        <w:t xml:space="preserve"> (ggf. e.V.)</w:t>
      </w:r>
      <w:r>
        <w:t xml:space="preserve">“. Er hat seinen Sitz in </w:t>
      </w:r>
      <w:r w:rsidRPr="00BA0D0A">
        <w:rPr>
          <w:color w:val="FF0000"/>
        </w:rPr>
        <w:t>xxx</w:t>
      </w:r>
      <w:r>
        <w:t xml:space="preserve"> und ist ein</w:t>
      </w:r>
      <w:r w:rsidR="00A20751">
        <w:t xml:space="preserve"> </w:t>
      </w:r>
      <w:r w:rsidR="00A20751" w:rsidRPr="00587633">
        <w:rPr>
          <w:color w:val="FF0000"/>
        </w:rPr>
        <w:t>(ggf. im Vereinsregister</w:t>
      </w:r>
      <w:r w:rsidR="00587633">
        <w:rPr>
          <w:color w:val="FF0000"/>
        </w:rPr>
        <w:t xml:space="preserve"> eingetragener</w:t>
      </w:r>
      <w:r w:rsidR="00A20751" w:rsidRPr="00587633">
        <w:rPr>
          <w:color w:val="FF0000"/>
        </w:rPr>
        <w:t>,)</w:t>
      </w:r>
      <w:r w:rsidRPr="00587633">
        <w:rPr>
          <w:color w:val="FF0000"/>
        </w:rPr>
        <w:t xml:space="preserve"> </w:t>
      </w:r>
      <w:r>
        <w:t>nicht auf einen wirtschaftlichen Geschäftsbetrieb ausgerichteter Verein.</w:t>
      </w:r>
    </w:p>
    <w:p w14:paraId="769798A3" w14:textId="3372CCD0" w:rsidR="00A20751" w:rsidRDefault="00FF7FB2" w:rsidP="00CC42F2">
      <w:pPr>
        <w:widowControl w:val="0"/>
        <w:autoSpaceDE w:val="0"/>
        <w:autoSpaceDN w:val="0"/>
        <w:adjustRightInd w:val="0"/>
        <w:rPr>
          <w:rFonts w:ascii="Arial" w:hAnsi="Arial" w:cs="Arial"/>
          <w:sz w:val="24"/>
          <w:szCs w:val="24"/>
        </w:rPr>
      </w:pPr>
      <w:r w:rsidRPr="00706E54">
        <w:rPr>
          <w:rFonts w:ascii="Arial" w:hAnsi="Arial" w:cs="Arial"/>
          <w:sz w:val="24"/>
          <w:szCs w:val="24"/>
        </w:rPr>
        <w:t>Er ist selbständiges Glied des Katholischen Deutschen Frauenbundes e.V</w:t>
      </w:r>
      <w:r w:rsidR="001F1078">
        <w:rPr>
          <w:rFonts w:ascii="Arial" w:hAnsi="Arial" w:cs="Arial"/>
          <w:sz w:val="24"/>
          <w:szCs w:val="24"/>
        </w:rPr>
        <w:t xml:space="preserve"> und des</w:t>
      </w:r>
      <w:r w:rsidR="00016348" w:rsidRPr="00F64E49">
        <w:rPr>
          <w:rFonts w:ascii="Arial" w:hAnsi="Arial" w:cs="Arial"/>
          <w:color w:val="FF0000"/>
          <w:sz w:val="24"/>
          <w:szCs w:val="24"/>
        </w:rPr>
        <w:t xml:space="preserve"> </w:t>
      </w:r>
      <w:r w:rsidR="00587633" w:rsidRPr="001F1078">
        <w:rPr>
          <w:rFonts w:ascii="Arial" w:hAnsi="Arial" w:cs="Arial"/>
          <w:sz w:val="24"/>
          <w:szCs w:val="24"/>
        </w:rPr>
        <w:t>Katholischen Deutschen</w:t>
      </w:r>
      <w:r w:rsidR="00B572C1" w:rsidRPr="001F1078">
        <w:rPr>
          <w:rFonts w:ascii="Arial" w:hAnsi="Arial" w:cs="Arial"/>
          <w:sz w:val="24"/>
          <w:szCs w:val="24"/>
        </w:rPr>
        <w:t xml:space="preserve"> Frauenbund</w:t>
      </w:r>
      <w:r w:rsidR="00587633" w:rsidRPr="001F1078">
        <w:rPr>
          <w:rFonts w:ascii="Arial" w:hAnsi="Arial" w:cs="Arial"/>
          <w:sz w:val="24"/>
          <w:szCs w:val="24"/>
        </w:rPr>
        <w:t>es</w:t>
      </w:r>
      <w:r w:rsidR="00B572C1" w:rsidRPr="001F1078">
        <w:rPr>
          <w:rFonts w:ascii="Arial" w:hAnsi="Arial" w:cs="Arial"/>
          <w:sz w:val="24"/>
          <w:szCs w:val="24"/>
        </w:rPr>
        <w:t xml:space="preserve"> Landesverband Bayern</w:t>
      </w:r>
      <w:r w:rsidR="00016348" w:rsidRPr="001F1078">
        <w:rPr>
          <w:rFonts w:ascii="Arial" w:hAnsi="Arial" w:cs="Arial"/>
          <w:sz w:val="24"/>
          <w:szCs w:val="24"/>
        </w:rPr>
        <w:t xml:space="preserve"> e.</w:t>
      </w:r>
      <w:r w:rsidRPr="001F1078">
        <w:rPr>
          <w:rFonts w:ascii="Arial" w:hAnsi="Arial" w:cs="Arial"/>
          <w:sz w:val="24"/>
          <w:szCs w:val="24"/>
        </w:rPr>
        <w:t>V. und des KDFB-</w:t>
      </w:r>
      <w:r w:rsidRPr="00706E54">
        <w:rPr>
          <w:rFonts w:ascii="Arial" w:hAnsi="Arial" w:cs="Arial"/>
          <w:sz w:val="24"/>
          <w:szCs w:val="24"/>
        </w:rPr>
        <w:t xml:space="preserve">Diözesanverbandes </w:t>
      </w:r>
      <w:r w:rsidR="001F1078">
        <w:rPr>
          <w:rFonts w:ascii="Arial" w:hAnsi="Arial" w:cs="Arial"/>
          <w:sz w:val="24"/>
          <w:szCs w:val="24"/>
        </w:rPr>
        <w:t>Eichstätt</w:t>
      </w:r>
      <w:r>
        <w:rPr>
          <w:rFonts w:ascii="Arial" w:hAnsi="Arial" w:cs="Arial"/>
          <w:sz w:val="24"/>
          <w:szCs w:val="24"/>
        </w:rPr>
        <w:t>.</w:t>
      </w:r>
    </w:p>
    <w:p w14:paraId="58B2FFC0" w14:textId="77777777" w:rsidR="00FF7FB2" w:rsidRDefault="00FF7FB2" w:rsidP="00CC42F2">
      <w:pPr>
        <w:widowControl w:val="0"/>
        <w:autoSpaceDE w:val="0"/>
        <w:autoSpaceDN w:val="0"/>
        <w:adjustRightInd w:val="0"/>
        <w:rPr>
          <w:rFonts w:ascii="Arial" w:hAnsi="Arial" w:cs="Arial"/>
          <w:sz w:val="24"/>
          <w:szCs w:val="24"/>
        </w:rPr>
      </w:pPr>
    </w:p>
    <w:p w14:paraId="7F6A8C0B" w14:textId="3543EF7B" w:rsidR="00016348" w:rsidRPr="00016348" w:rsidRDefault="00ED4FC2" w:rsidP="00016348">
      <w:pPr>
        <w:widowControl w:val="0"/>
        <w:autoSpaceDE w:val="0"/>
        <w:autoSpaceDN w:val="0"/>
        <w:adjustRightInd w:val="0"/>
        <w:rPr>
          <w:rFonts w:ascii="Arial" w:hAnsi="Arial" w:cs="Arial"/>
          <w:sz w:val="24"/>
          <w:szCs w:val="24"/>
        </w:rPr>
      </w:pPr>
      <w:r>
        <w:rPr>
          <w:rFonts w:ascii="Arial" w:hAnsi="Arial" w:cs="Arial"/>
          <w:sz w:val="24"/>
          <w:szCs w:val="24"/>
        </w:rPr>
        <w:t xml:space="preserve">Als </w:t>
      </w:r>
      <w:r w:rsidR="00016348" w:rsidRPr="00016348">
        <w:rPr>
          <w:rFonts w:ascii="Arial" w:hAnsi="Arial" w:cs="Arial"/>
          <w:sz w:val="24"/>
          <w:szCs w:val="24"/>
        </w:rPr>
        <w:t>Zweigverein wirk</w:t>
      </w:r>
      <w:r>
        <w:rPr>
          <w:rFonts w:ascii="Arial" w:hAnsi="Arial" w:cs="Arial"/>
          <w:sz w:val="24"/>
          <w:szCs w:val="24"/>
        </w:rPr>
        <w:t>t er</w:t>
      </w:r>
      <w:r w:rsidR="00016348" w:rsidRPr="00016348">
        <w:rPr>
          <w:rFonts w:ascii="Arial" w:hAnsi="Arial" w:cs="Arial"/>
          <w:sz w:val="24"/>
          <w:szCs w:val="24"/>
        </w:rPr>
        <w:t xml:space="preserve"> an der Umsetzung der </w:t>
      </w:r>
      <w:r>
        <w:rPr>
          <w:rFonts w:ascii="Arial" w:hAnsi="Arial" w:cs="Arial"/>
          <w:sz w:val="24"/>
          <w:szCs w:val="24"/>
        </w:rPr>
        <w:t>Ziele des Katholischen Deutschen Frauenbund</w:t>
      </w:r>
      <w:r w:rsidR="00587633">
        <w:rPr>
          <w:rFonts w:ascii="Arial" w:hAnsi="Arial" w:cs="Arial"/>
          <w:sz w:val="24"/>
          <w:szCs w:val="24"/>
        </w:rPr>
        <w:t>e</w:t>
      </w:r>
      <w:r>
        <w:rPr>
          <w:rFonts w:ascii="Arial" w:hAnsi="Arial" w:cs="Arial"/>
          <w:sz w:val="24"/>
          <w:szCs w:val="24"/>
        </w:rPr>
        <w:t>s</w:t>
      </w:r>
      <w:r w:rsidRPr="00016348">
        <w:rPr>
          <w:rFonts w:ascii="Arial" w:hAnsi="Arial" w:cs="Arial"/>
          <w:sz w:val="24"/>
          <w:szCs w:val="24"/>
        </w:rPr>
        <w:t xml:space="preserve"> </w:t>
      </w:r>
      <w:r w:rsidR="00016348" w:rsidRPr="00016348">
        <w:rPr>
          <w:rFonts w:ascii="Arial" w:hAnsi="Arial" w:cs="Arial"/>
          <w:sz w:val="24"/>
          <w:szCs w:val="24"/>
        </w:rPr>
        <w:t xml:space="preserve">mit. </w:t>
      </w:r>
      <w:r>
        <w:rPr>
          <w:rFonts w:ascii="Arial" w:hAnsi="Arial" w:cs="Arial"/>
          <w:sz w:val="24"/>
          <w:szCs w:val="24"/>
        </w:rPr>
        <w:t>Die Zweigvereine</w:t>
      </w:r>
      <w:r w:rsidRPr="00016348">
        <w:rPr>
          <w:rFonts w:ascii="Arial" w:hAnsi="Arial" w:cs="Arial"/>
          <w:sz w:val="24"/>
          <w:szCs w:val="24"/>
        </w:rPr>
        <w:t xml:space="preserve"> </w:t>
      </w:r>
      <w:r w:rsidR="00016348" w:rsidRPr="00016348">
        <w:rPr>
          <w:rFonts w:ascii="Arial" w:hAnsi="Arial" w:cs="Arial"/>
          <w:sz w:val="24"/>
          <w:szCs w:val="24"/>
        </w:rPr>
        <w:t xml:space="preserve">handeln </w:t>
      </w:r>
      <w:r w:rsidR="001D7E7C" w:rsidRPr="00016348">
        <w:rPr>
          <w:rFonts w:ascii="Arial" w:hAnsi="Arial" w:cs="Arial"/>
          <w:sz w:val="24"/>
          <w:szCs w:val="24"/>
        </w:rPr>
        <w:t>selbständig</w:t>
      </w:r>
      <w:r w:rsidR="00016348" w:rsidRPr="00016348">
        <w:rPr>
          <w:rFonts w:ascii="Arial" w:hAnsi="Arial" w:cs="Arial"/>
          <w:sz w:val="24"/>
          <w:szCs w:val="24"/>
        </w:rPr>
        <w:t xml:space="preserve"> und beteiligen sich an den Aktionen sowie der Verw</w:t>
      </w:r>
      <w:r w:rsidR="001D7E7C">
        <w:rPr>
          <w:rFonts w:ascii="Arial" w:hAnsi="Arial" w:cs="Arial"/>
          <w:sz w:val="24"/>
          <w:szCs w:val="24"/>
        </w:rPr>
        <w:t>irklichung des Auftrags des Ver</w:t>
      </w:r>
      <w:r w:rsidR="00016348" w:rsidRPr="00016348">
        <w:rPr>
          <w:rFonts w:ascii="Arial" w:hAnsi="Arial" w:cs="Arial"/>
          <w:sz w:val="24"/>
          <w:szCs w:val="24"/>
        </w:rPr>
        <w:t>bandes.</w:t>
      </w:r>
      <w:r w:rsidR="001D7E7C">
        <w:rPr>
          <w:rFonts w:ascii="Arial" w:hAnsi="Arial" w:cs="Arial"/>
          <w:sz w:val="24"/>
          <w:szCs w:val="24"/>
        </w:rPr>
        <w:t xml:space="preserve"> </w:t>
      </w:r>
      <w:r w:rsidR="00016348" w:rsidRPr="00016348">
        <w:rPr>
          <w:rFonts w:ascii="Arial" w:hAnsi="Arial" w:cs="Arial"/>
          <w:sz w:val="24"/>
          <w:szCs w:val="24"/>
        </w:rPr>
        <w:t>Die Rahmenbedingungen regelt der jeweilige Diözesanverband/-verbund.</w:t>
      </w:r>
    </w:p>
    <w:p w14:paraId="7F0FDF11" w14:textId="771519E0" w:rsidR="00016348" w:rsidRDefault="00016348" w:rsidP="00016348">
      <w:pPr>
        <w:widowControl w:val="0"/>
        <w:autoSpaceDE w:val="0"/>
        <w:autoSpaceDN w:val="0"/>
        <w:adjustRightInd w:val="0"/>
        <w:rPr>
          <w:rFonts w:ascii="Arial" w:hAnsi="Arial" w:cs="Arial"/>
          <w:sz w:val="24"/>
          <w:szCs w:val="24"/>
        </w:rPr>
      </w:pPr>
    </w:p>
    <w:p w14:paraId="2612179C" w14:textId="77777777" w:rsidR="001F1078" w:rsidRPr="00F67DD8" w:rsidRDefault="001F1078" w:rsidP="00016348">
      <w:pPr>
        <w:widowControl w:val="0"/>
        <w:autoSpaceDE w:val="0"/>
        <w:autoSpaceDN w:val="0"/>
        <w:adjustRightInd w:val="0"/>
        <w:rPr>
          <w:rFonts w:ascii="Arial" w:hAnsi="Arial" w:cs="Arial"/>
          <w:sz w:val="24"/>
          <w:szCs w:val="24"/>
        </w:rPr>
      </w:pPr>
    </w:p>
    <w:p w14:paraId="265114E2" w14:textId="20779C1B" w:rsidR="00FF7FB2" w:rsidRDefault="00FF7FB2" w:rsidP="00CC42F2">
      <w:pPr>
        <w:widowControl w:val="0"/>
        <w:tabs>
          <w:tab w:val="left" w:pos="284"/>
        </w:tabs>
        <w:rPr>
          <w:rFonts w:ascii="Arial" w:hAnsi="Arial" w:cs="Arial"/>
          <w:b/>
          <w:bCs/>
          <w:sz w:val="24"/>
          <w:szCs w:val="24"/>
          <w:u w:val="single"/>
        </w:rPr>
      </w:pPr>
      <w:r>
        <w:rPr>
          <w:rFonts w:ascii="Arial" w:hAnsi="Arial" w:cs="Arial"/>
          <w:b/>
          <w:bCs/>
          <w:sz w:val="24"/>
          <w:szCs w:val="24"/>
          <w:u w:val="single"/>
        </w:rPr>
        <w:t>§ 2 Ziel und Aufgaben</w:t>
      </w:r>
      <w:r w:rsidR="00B572C1">
        <w:rPr>
          <w:rFonts w:ascii="Arial" w:hAnsi="Arial" w:cs="Arial"/>
          <w:b/>
          <w:bCs/>
          <w:sz w:val="24"/>
          <w:szCs w:val="24"/>
          <w:u w:val="single"/>
        </w:rPr>
        <w:t xml:space="preserve"> des Vereins - Vereinszweck</w:t>
      </w:r>
    </w:p>
    <w:p w14:paraId="0F9AF054" w14:textId="77777777" w:rsidR="00FF7FB2" w:rsidRDefault="00FF7FB2" w:rsidP="00CC42F2">
      <w:pPr>
        <w:widowControl w:val="0"/>
        <w:autoSpaceDE w:val="0"/>
        <w:autoSpaceDN w:val="0"/>
        <w:adjustRightInd w:val="0"/>
        <w:rPr>
          <w:rFonts w:ascii="Arial" w:hAnsi="Arial" w:cs="Arial"/>
          <w:sz w:val="24"/>
          <w:szCs w:val="24"/>
        </w:rPr>
      </w:pPr>
      <w:r w:rsidRPr="00706E54">
        <w:rPr>
          <w:rFonts w:ascii="Arial" w:hAnsi="Arial" w:cs="Arial"/>
          <w:sz w:val="24"/>
          <w:szCs w:val="24"/>
        </w:rPr>
        <w:t>Der Katholische Deutsche Frauenbund ist der bundesweite Zusammenschluss von Frauen im Geiste der katholischen Frauenbewegung. Ziel des KDFB ist eine wertorientierte, christlich motivierte politische Interessenvertretung, um am Aufbau einer Gesellschaft und Kirche mitzuwirken, in der Frauen und Männer partnerschaftlich zusammenleben und Verantwortung tragen für die Zukunft einer friedlichen, gerechten und für alle lebenswerten Welt.</w:t>
      </w:r>
    </w:p>
    <w:p w14:paraId="46029245" w14:textId="77777777" w:rsidR="00FF7FB2" w:rsidRDefault="00FF7FB2" w:rsidP="00CC42F2">
      <w:pPr>
        <w:widowControl w:val="0"/>
        <w:autoSpaceDE w:val="0"/>
        <w:autoSpaceDN w:val="0"/>
        <w:adjustRightInd w:val="0"/>
        <w:rPr>
          <w:rFonts w:ascii="Arial" w:hAnsi="Arial" w:cs="Arial"/>
          <w:sz w:val="24"/>
          <w:szCs w:val="24"/>
        </w:rPr>
      </w:pPr>
    </w:p>
    <w:p w14:paraId="6BB22D0B" w14:textId="2AA6B84E" w:rsidR="00FF7FB2" w:rsidRDefault="00FF7FB2" w:rsidP="00CC42F2">
      <w:pPr>
        <w:widowControl w:val="0"/>
        <w:autoSpaceDE w:val="0"/>
        <w:autoSpaceDN w:val="0"/>
        <w:adjustRightInd w:val="0"/>
        <w:rPr>
          <w:rFonts w:ascii="Arial" w:hAnsi="Arial" w:cs="Arial"/>
          <w:sz w:val="24"/>
          <w:szCs w:val="24"/>
        </w:rPr>
      </w:pPr>
      <w:r w:rsidRPr="005C7C85">
        <w:rPr>
          <w:rFonts w:ascii="Arial" w:hAnsi="Arial" w:cs="Arial"/>
          <w:sz w:val="24"/>
          <w:szCs w:val="24"/>
        </w:rPr>
        <w:t>Zweck des Vereins ist die Förderung der Gleichberechtigung von Frauen und Männern, der Erziehung, der Volks- und Berufsbildung, der Religion, der Verbraucherberatung und des Umweltschutzes.</w:t>
      </w:r>
    </w:p>
    <w:p w14:paraId="58F940E8" w14:textId="19E85B26" w:rsidR="001D7E7C" w:rsidRPr="001D7E7C" w:rsidRDefault="001D7E7C" w:rsidP="00CC42F2">
      <w:pPr>
        <w:widowControl w:val="0"/>
        <w:autoSpaceDE w:val="0"/>
        <w:autoSpaceDN w:val="0"/>
        <w:adjustRightInd w:val="0"/>
        <w:rPr>
          <w:rFonts w:ascii="Arial" w:hAnsi="Arial" w:cs="Arial"/>
          <w:i/>
          <w:color w:val="FF0000"/>
          <w:sz w:val="24"/>
          <w:szCs w:val="24"/>
        </w:rPr>
      </w:pPr>
      <w:r w:rsidRPr="001D7E7C">
        <w:rPr>
          <w:rFonts w:ascii="Arial" w:hAnsi="Arial" w:cs="Arial"/>
          <w:i/>
          <w:color w:val="FF0000"/>
          <w:sz w:val="24"/>
          <w:szCs w:val="24"/>
        </w:rPr>
        <w:t>(Erläuterung: Der ZV kann weitere gemeinnützige Zwecke nach Abgabenordnung aufnehmen.)</w:t>
      </w:r>
    </w:p>
    <w:p w14:paraId="2D76DFE1" w14:textId="77777777" w:rsidR="00FF7FB2" w:rsidRPr="00706E54" w:rsidRDefault="00FF7FB2" w:rsidP="00CC42F2">
      <w:pPr>
        <w:widowControl w:val="0"/>
        <w:autoSpaceDE w:val="0"/>
        <w:autoSpaceDN w:val="0"/>
        <w:adjustRightInd w:val="0"/>
        <w:rPr>
          <w:rFonts w:ascii="Arial" w:hAnsi="Arial" w:cs="Arial"/>
          <w:sz w:val="24"/>
          <w:szCs w:val="24"/>
        </w:rPr>
      </w:pPr>
    </w:p>
    <w:p w14:paraId="44778F55" w14:textId="77777777" w:rsidR="00FF7FB2" w:rsidRPr="00706E54" w:rsidRDefault="00FF7FB2" w:rsidP="00CC42F2">
      <w:pPr>
        <w:widowControl w:val="0"/>
        <w:autoSpaceDE w:val="0"/>
        <w:autoSpaceDN w:val="0"/>
        <w:adjustRightInd w:val="0"/>
        <w:rPr>
          <w:rFonts w:ascii="Arial" w:hAnsi="Arial" w:cs="Arial"/>
          <w:sz w:val="24"/>
          <w:szCs w:val="24"/>
        </w:rPr>
      </w:pPr>
      <w:r w:rsidRPr="00706E54">
        <w:rPr>
          <w:rFonts w:ascii="Arial" w:hAnsi="Arial" w:cs="Arial"/>
          <w:sz w:val="24"/>
          <w:szCs w:val="24"/>
        </w:rPr>
        <w:t>Aufgaben sind:</w:t>
      </w:r>
    </w:p>
    <w:p w14:paraId="39C28C7E" w14:textId="77777777" w:rsidR="00FF7FB2" w:rsidRPr="00706E54" w:rsidRDefault="00FF7FB2" w:rsidP="00CC42F2">
      <w:pPr>
        <w:widowControl w:val="0"/>
        <w:numPr>
          <w:ilvl w:val="0"/>
          <w:numId w:val="39"/>
        </w:numPr>
        <w:autoSpaceDE w:val="0"/>
        <w:autoSpaceDN w:val="0"/>
        <w:adjustRightInd w:val="0"/>
        <w:rPr>
          <w:rFonts w:ascii="Arial" w:hAnsi="Arial" w:cs="Arial"/>
          <w:sz w:val="24"/>
          <w:szCs w:val="24"/>
        </w:rPr>
      </w:pPr>
      <w:r w:rsidRPr="00706E54">
        <w:rPr>
          <w:rFonts w:ascii="Arial" w:hAnsi="Arial" w:cs="Arial"/>
          <w:sz w:val="24"/>
          <w:szCs w:val="24"/>
        </w:rPr>
        <w:t>Frauen bei der Entfaltung ihrer Persönlichkeit und ihrer Begabungen mit Blick auf die eigenverantwortliche Gestaltung von Gesellschaft, Staat, Kirche, Familie und Beruf zu unterstützen;</w:t>
      </w:r>
    </w:p>
    <w:p w14:paraId="779484BA" w14:textId="77777777" w:rsidR="00FF7FB2" w:rsidRPr="00706E54" w:rsidRDefault="00FF7FB2" w:rsidP="00CC42F2">
      <w:pPr>
        <w:widowControl w:val="0"/>
        <w:numPr>
          <w:ilvl w:val="0"/>
          <w:numId w:val="39"/>
        </w:numPr>
        <w:autoSpaceDE w:val="0"/>
        <w:autoSpaceDN w:val="0"/>
        <w:adjustRightInd w:val="0"/>
        <w:rPr>
          <w:rFonts w:ascii="Arial" w:hAnsi="Arial" w:cs="Arial"/>
          <w:sz w:val="24"/>
          <w:szCs w:val="24"/>
        </w:rPr>
      </w:pPr>
      <w:r w:rsidRPr="00706E54">
        <w:rPr>
          <w:rFonts w:ascii="Arial" w:hAnsi="Arial" w:cs="Arial"/>
          <w:sz w:val="24"/>
          <w:szCs w:val="24"/>
        </w:rPr>
        <w:t>die Vernetzung von Frauen mit unterschiedlichen Lebens- und Berufserfahrungen zu fördern;</w:t>
      </w:r>
    </w:p>
    <w:p w14:paraId="17B4D44D" w14:textId="77777777" w:rsidR="00FF7FB2" w:rsidRPr="00706E54" w:rsidRDefault="00FF7FB2" w:rsidP="00CC42F2">
      <w:pPr>
        <w:widowControl w:val="0"/>
        <w:numPr>
          <w:ilvl w:val="0"/>
          <w:numId w:val="39"/>
        </w:numPr>
        <w:autoSpaceDE w:val="0"/>
        <w:autoSpaceDN w:val="0"/>
        <w:adjustRightInd w:val="0"/>
        <w:rPr>
          <w:rFonts w:ascii="Arial" w:hAnsi="Arial" w:cs="Arial"/>
          <w:sz w:val="24"/>
          <w:szCs w:val="24"/>
        </w:rPr>
      </w:pPr>
      <w:r w:rsidRPr="00706E54">
        <w:rPr>
          <w:rFonts w:ascii="Arial" w:hAnsi="Arial" w:cs="Arial"/>
          <w:sz w:val="24"/>
          <w:szCs w:val="24"/>
        </w:rPr>
        <w:t>die Interessen und Anliegen von Frauen auf allen Ebenen in Gesellschaft, Staat und Kirche zu vertreten.</w:t>
      </w:r>
    </w:p>
    <w:p w14:paraId="0F4143D9" w14:textId="77777777" w:rsidR="00FF7FB2" w:rsidRDefault="00FF7FB2" w:rsidP="00CC42F2">
      <w:pPr>
        <w:widowControl w:val="0"/>
        <w:autoSpaceDE w:val="0"/>
        <w:autoSpaceDN w:val="0"/>
        <w:adjustRightInd w:val="0"/>
        <w:rPr>
          <w:rFonts w:ascii="Arial" w:hAnsi="Arial" w:cs="Arial"/>
          <w:sz w:val="24"/>
          <w:szCs w:val="24"/>
          <w:u w:val="single"/>
        </w:rPr>
      </w:pPr>
    </w:p>
    <w:p w14:paraId="1F209284" w14:textId="77777777" w:rsidR="001F1078" w:rsidRPr="00706E54" w:rsidRDefault="001F1078" w:rsidP="00CC42F2">
      <w:pPr>
        <w:widowControl w:val="0"/>
        <w:autoSpaceDE w:val="0"/>
        <w:autoSpaceDN w:val="0"/>
        <w:adjustRightInd w:val="0"/>
        <w:rPr>
          <w:rFonts w:ascii="Arial" w:hAnsi="Arial" w:cs="Arial"/>
          <w:sz w:val="24"/>
          <w:szCs w:val="24"/>
          <w:u w:val="single"/>
        </w:rPr>
      </w:pPr>
    </w:p>
    <w:p w14:paraId="55D4A64F" w14:textId="77777777" w:rsidR="00FF7FB2" w:rsidRPr="00706E54" w:rsidRDefault="00FF7FB2" w:rsidP="00CC42F2">
      <w:pPr>
        <w:widowControl w:val="0"/>
        <w:autoSpaceDE w:val="0"/>
        <w:autoSpaceDN w:val="0"/>
        <w:adjustRightInd w:val="0"/>
        <w:rPr>
          <w:rFonts w:ascii="Arial" w:hAnsi="Arial" w:cs="Arial"/>
          <w:b/>
          <w:bCs/>
          <w:sz w:val="24"/>
          <w:szCs w:val="24"/>
          <w:u w:val="single"/>
        </w:rPr>
      </w:pPr>
      <w:r w:rsidRPr="00706E54">
        <w:rPr>
          <w:rFonts w:ascii="Arial" w:hAnsi="Arial" w:cs="Arial"/>
          <w:b/>
          <w:bCs/>
          <w:sz w:val="24"/>
          <w:szCs w:val="24"/>
          <w:u w:val="single"/>
        </w:rPr>
        <w:t xml:space="preserve">§ 3 </w:t>
      </w:r>
      <w:r>
        <w:rPr>
          <w:rFonts w:ascii="Arial" w:hAnsi="Arial" w:cs="Arial"/>
          <w:b/>
          <w:bCs/>
          <w:sz w:val="24"/>
          <w:szCs w:val="24"/>
          <w:u w:val="single"/>
        </w:rPr>
        <w:t>Verwirklichung</w:t>
      </w:r>
      <w:r w:rsidRPr="00706E54">
        <w:rPr>
          <w:rFonts w:ascii="Arial" w:hAnsi="Arial" w:cs="Arial"/>
          <w:b/>
          <w:bCs/>
          <w:sz w:val="24"/>
          <w:szCs w:val="24"/>
          <w:u w:val="single"/>
        </w:rPr>
        <w:t xml:space="preserve"> des Vereinszwecks </w:t>
      </w:r>
    </w:p>
    <w:p w14:paraId="59FD13AB" w14:textId="77777777" w:rsidR="00FF7FB2" w:rsidRPr="00BD465D" w:rsidRDefault="00FF7FB2" w:rsidP="00CC42F2">
      <w:pPr>
        <w:widowControl w:val="0"/>
        <w:rPr>
          <w:rFonts w:ascii="Arial" w:hAnsi="Arial" w:cs="Arial"/>
          <w:sz w:val="24"/>
          <w:szCs w:val="24"/>
        </w:rPr>
      </w:pPr>
      <w:r w:rsidRPr="00BD465D">
        <w:rPr>
          <w:rFonts w:ascii="Arial" w:hAnsi="Arial" w:cs="Arial"/>
          <w:sz w:val="24"/>
          <w:szCs w:val="24"/>
        </w:rPr>
        <w:t>Der Vereinszweck wird verwirklicht insbesondere durch:</w:t>
      </w:r>
    </w:p>
    <w:p w14:paraId="5CE86155" w14:textId="45DDB15F" w:rsidR="00FF7FB2" w:rsidRPr="00BD465D" w:rsidRDefault="00FF7FB2" w:rsidP="00CC42F2">
      <w:pPr>
        <w:pStyle w:val="Default"/>
        <w:widowControl w:val="0"/>
        <w:numPr>
          <w:ilvl w:val="0"/>
          <w:numId w:val="49"/>
        </w:numPr>
        <w:rPr>
          <w:color w:val="auto"/>
        </w:rPr>
      </w:pPr>
      <w:r w:rsidRPr="00BD465D">
        <w:rPr>
          <w:color w:val="auto"/>
        </w:rPr>
        <w:t>Planung, Organisation und Durchführung von Veranstaltungen und Projekten</w:t>
      </w:r>
      <w:r w:rsidR="009C154B">
        <w:rPr>
          <w:color w:val="auto"/>
        </w:rPr>
        <w:t>.</w:t>
      </w:r>
      <w:r w:rsidRPr="00BD465D">
        <w:rPr>
          <w:color w:val="auto"/>
        </w:rPr>
        <w:t xml:space="preserve"> </w:t>
      </w:r>
    </w:p>
    <w:p w14:paraId="59EAEE64" w14:textId="2A0904A8" w:rsidR="00FF7FB2" w:rsidRPr="00BD465D" w:rsidRDefault="00FF7FB2" w:rsidP="00CC42F2">
      <w:pPr>
        <w:widowControl w:val="0"/>
        <w:numPr>
          <w:ilvl w:val="0"/>
          <w:numId w:val="49"/>
        </w:numPr>
        <w:rPr>
          <w:rFonts w:ascii="Arial" w:hAnsi="Arial" w:cs="Arial"/>
          <w:sz w:val="24"/>
          <w:szCs w:val="24"/>
        </w:rPr>
      </w:pPr>
      <w:r w:rsidRPr="00BD465D">
        <w:rPr>
          <w:rFonts w:ascii="Arial" w:hAnsi="Arial" w:cs="Arial"/>
          <w:sz w:val="24"/>
          <w:szCs w:val="24"/>
        </w:rPr>
        <w:t xml:space="preserve">Zusammenarbeit mit </w:t>
      </w:r>
      <w:r w:rsidR="00ED4FC2">
        <w:rPr>
          <w:rFonts w:ascii="Arial" w:hAnsi="Arial" w:cs="Arial"/>
          <w:sz w:val="24"/>
          <w:szCs w:val="24"/>
        </w:rPr>
        <w:t xml:space="preserve">allen Ebenen und </w:t>
      </w:r>
      <w:r w:rsidRPr="00BD465D">
        <w:rPr>
          <w:rFonts w:ascii="Arial" w:hAnsi="Arial" w:cs="Arial"/>
          <w:sz w:val="24"/>
          <w:szCs w:val="24"/>
        </w:rPr>
        <w:t>den Einrichtungen des KDFB</w:t>
      </w:r>
      <w:r w:rsidR="001D7E7C">
        <w:rPr>
          <w:rFonts w:ascii="Arial" w:hAnsi="Arial" w:cs="Arial"/>
          <w:sz w:val="24"/>
          <w:szCs w:val="24"/>
        </w:rPr>
        <w:t xml:space="preserve">, insbesondere der </w:t>
      </w:r>
      <w:r w:rsidR="001D7E7C">
        <w:rPr>
          <w:rFonts w:ascii="Arial" w:hAnsi="Arial" w:cs="Arial"/>
          <w:sz w:val="24"/>
          <w:szCs w:val="24"/>
        </w:rPr>
        <w:lastRenderedPageBreak/>
        <w:t>Landfrauenvereinigung des KDFB und des VerbraucherService im KDFB</w:t>
      </w:r>
      <w:r w:rsidR="00587633">
        <w:rPr>
          <w:rFonts w:ascii="Arial" w:hAnsi="Arial" w:cs="Arial"/>
          <w:sz w:val="24"/>
          <w:szCs w:val="24"/>
        </w:rPr>
        <w:t xml:space="preserve"> sowie den KDFB-</w:t>
      </w:r>
      <w:r w:rsidR="009C154B">
        <w:rPr>
          <w:rFonts w:ascii="Arial" w:hAnsi="Arial" w:cs="Arial"/>
          <w:sz w:val="24"/>
          <w:szCs w:val="24"/>
        </w:rPr>
        <w:t>Bildungswerken.</w:t>
      </w:r>
    </w:p>
    <w:p w14:paraId="24C85D7A" w14:textId="77777777" w:rsidR="00FF7FB2" w:rsidRPr="00BD465D" w:rsidRDefault="00FF7FB2" w:rsidP="00CC42F2">
      <w:pPr>
        <w:widowControl w:val="0"/>
        <w:numPr>
          <w:ilvl w:val="0"/>
          <w:numId w:val="49"/>
        </w:numPr>
        <w:rPr>
          <w:rFonts w:ascii="Arial" w:hAnsi="Arial" w:cs="Arial"/>
          <w:sz w:val="24"/>
          <w:szCs w:val="24"/>
        </w:rPr>
      </w:pPr>
      <w:r w:rsidRPr="00BD465D">
        <w:rPr>
          <w:rFonts w:ascii="Arial" w:hAnsi="Arial" w:cs="Arial"/>
          <w:sz w:val="24"/>
          <w:szCs w:val="24"/>
        </w:rPr>
        <w:t>Mitarbeit im öffentlichen und kirchlichen Leben unter Berücksichtigung der Interessen von Frauen.</w:t>
      </w:r>
    </w:p>
    <w:p w14:paraId="35B6E16B" w14:textId="3B1E1918" w:rsidR="00FF7FB2" w:rsidRDefault="00FF7FB2" w:rsidP="00CC42F2">
      <w:pPr>
        <w:widowControl w:val="0"/>
        <w:numPr>
          <w:ilvl w:val="0"/>
          <w:numId w:val="49"/>
        </w:numPr>
        <w:rPr>
          <w:rFonts w:ascii="Arial" w:hAnsi="Arial" w:cs="Arial"/>
          <w:sz w:val="24"/>
          <w:szCs w:val="24"/>
        </w:rPr>
      </w:pPr>
      <w:r w:rsidRPr="00BD465D">
        <w:rPr>
          <w:rFonts w:ascii="Arial" w:hAnsi="Arial" w:cs="Arial"/>
          <w:sz w:val="24"/>
          <w:szCs w:val="24"/>
        </w:rPr>
        <w:t>Erstellung und Herausgabe von Publikationen und sonstigen Veröffentlichungen</w:t>
      </w:r>
    </w:p>
    <w:p w14:paraId="0CB5713C" w14:textId="32CCA1B2" w:rsidR="0026165F" w:rsidRPr="00BD465D" w:rsidRDefault="0026165F" w:rsidP="00CC42F2">
      <w:pPr>
        <w:widowControl w:val="0"/>
        <w:numPr>
          <w:ilvl w:val="0"/>
          <w:numId w:val="49"/>
        </w:numPr>
        <w:rPr>
          <w:rFonts w:ascii="Arial" w:hAnsi="Arial" w:cs="Arial"/>
          <w:sz w:val="24"/>
          <w:szCs w:val="24"/>
        </w:rPr>
      </w:pPr>
      <w:r>
        <w:rPr>
          <w:rFonts w:ascii="Arial" w:hAnsi="Arial" w:cs="Arial"/>
          <w:sz w:val="24"/>
          <w:szCs w:val="24"/>
        </w:rPr>
        <w:t>Mitarbeit in Zusammenschlüssen, Netzwerken und Kontakten zu anderen Organisationen</w:t>
      </w:r>
    </w:p>
    <w:p w14:paraId="13ADDBD2" w14:textId="74B5E7DC" w:rsidR="00E1026C" w:rsidRDefault="00E1026C" w:rsidP="00CC42F2">
      <w:pPr>
        <w:widowControl w:val="0"/>
        <w:autoSpaceDE w:val="0"/>
        <w:autoSpaceDN w:val="0"/>
        <w:adjustRightInd w:val="0"/>
        <w:rPr>
          <w:rFonts w:ascii="Arial" w:hAnsi="Arial" w:cs="Arial"/>
          <w:iCs/>
          <w:sz w:val="24"/>
          <w:szCs w:val="24"/>
        </w:rPr>
      </w:pPr>
    </w:p>
    <w:p w14:paraId="3FA1996F" w14:textId="77777777" w:rsidR="001F1078" w:rsidRPr="00832B2C" w:rsidRDefault="001F1078" w:rsidP="00CC42F2">
      <w:pPr>
        <w:widowControl w:val="0"/>
        <w:autoSpaceDE w:val="0"/>
        <w:autoSpaceDN w:val="0"/>
        <w:adjustRightInd w:val="0"/>
        <w:rPr>
          <w:rFonts w:ascii="Arial" w:hAnsi="Arial" w:cs="Arial"/>
          <w:iCs/>
          <w:sz w:val="24"/>
          <w:szCs w:val="24"/>
        </w:rPr>
      </w:pPr>
    </w:p>
    <w:p w14:paraId="4EE5AF47" w14:textId="77777777" w:rsidR="00FF7FB2" w:rsidRPr="00706E54" w:rsidRDefault="00FF7FB2" w:rsidP="00CC42F2">
      <w:pPr>
        <w:widowControl w:val="0"/>
        <w:autoSpaceDE w:val="0"/>
        <w:autoSpaceDN w:val="0"/>
        <w:adjustRightInd w:val="0"/>
        <w:rPr>
          <w:rFonts w:ascii="Arial" w:hAnsi="Arial" w:cs="Arial"/>
          <w:b/>
          <w:bCs/>
          <w:sz w:val="24"/>
          <w:szCs w:val="24"/>
          <w:u w:val="single"/>
        </w:rPr>
      </w:pPr>
      <w:r w:rsidRPr="00706E54">
        <w:rPr>
          <w:rFonts w:ascii="Arial" w:hAnsi="Arial" w:cs="Arial"/>
          <w:b/>
          <w:bCs/>
          <w:sz w:val="24"/>
          <w:szCs w:val="24"/>
          <w:u w:val="single"/>
        </w:rPr>
        <w:t>§ 4 Gemeinnützigkeit</w:t>
      </w:r>
    </w:p>
    <w:p w14:paraId="2E740E25" w14:textId="77777777" w:rsidR="003D7A4D" w:rsidRDefault="00FF7FB2" w:rsidP="00CC42F2">
      <w:pPr>
        <w:widowControl w:val="0"/>
        <w:autoSpaceDE w:val="0"/>
        <w:autoSpaceDN w:val="0"/>
        <w:adjustRightInd w:val="0"/>
        <w:rPr>
          <w:rFonts w:ascii="Arial" w:hAnsi="Arial" w:cs="Arial"/>
          <w:sz w:val="24"/>
          <w:szCs w:val="24"/>
        </w:rPr>
      </w:pPr>
      <w:r w:rsidRPr="00706E54">
        <w:rPr>
          <w:rFonts w:ascii="Arial" w:hAnsi="Arial" w:cs="Arial"/>
          <w:sz w:val="24"/>
          <w:szCs w:val="24"/>
        </w:rPr>
        <w:t>Der Verein verfolgt ausschließlich und unmittelbar gemeinnützige</w:t>
      </w:r>
      <w:r w:rsidR="003D7A4D">
        <w:rPr>
          <w:rFonts w:ascii="Arial" w:hAnsi="Arial" w:cs="Arial"/>
          <w:sz w:val="24"/>
          <w:szCs w:val="24"/>
        </w:rPr>
        <w:t xml:space="preserve">, </w:t>
      </w:r>
      <w:r w:rsidR="003D7A4D" w:rsidRPr="003D7A4D">
        <w:rPr>
          <w:rFonts w:ascii="Arial" w:hAnsi="Arial" w:cs="Arial"/>
          <w:color w:val="FF0000"/>
          <w:sz w:val="24"/>
          <w:szCs w:val="24"/>
        </w:rPr>
        <w:t>mildtätige</w:t>
      </w:r>
      <w:r w:rsidR="003D7A4D">
        <w:rPr>
          <w:rFonts w:ascii="Arial" w:hAnsi="Arial" w:cs="Arial"/>
          <w:sz w:val="24"/>
          <w:szCs w:val="24"/>
        </w:rPr>
        <w:t xml:space="preserve"> </w:t>
      </w:r>
      <w:r w:rsidR="003D7A4D" w:rsidRPr="003D7A4D">
        <w:rPr>
          <w:rFonts w:ascii="Arial" w:hAnsi="Arial" w:cs="Arial"/>
          <w:i/>
          <w:color w:val="FF0000"/>
          <w:sz w:val="24"/>
          <w:szCs w:val="24"/>
        </w:rPr>
        <w:t>(Erläuterung: Ergänzung nur, wenn dies der Verein auch tut)</w:t>
      </w:r>
      <w:r w:rsidRPr="003D7A4D">
        <w:rPr>
          <w:rFonts w:ascii="Arial" w:hAnsi="Arial" w:cs="Arial"/>
          <w:i/>
          <w:color w:val="FF0000"/>
          <w:sz w:val="24"/>
          <w:szCs w:val="24"/>
        </w:rPr>
        <w:t xml:space="preserve"> </w:t>
      </w:r>
      <w:r w:rsidRPr="00706E54">
        <w:rPr>
          <w:rFonts w:ascii="Arial" w:hAnsi="Arial" w:cs="Arial"/>
          <w:sz w:val="24"/>
          <w:szCs w:val="24"/>
        </w:rPr>
        <w:t>und kirchliche Zwecke im Sinne des Abschnitts „Steuerbegünstigte Zwecke“ der Abgabenordnung. Der Verein ist selbstlos tätig. Er verfolgt nicht in erster Linie eigenwirtschaftliche Zwecke. Mittel des Vereins dürfen nur für die satzungsmäßigen Zwecke verwendet werden.</w:t>
      </w:r>
      <w:r>
        <w:rPr>
          <w:rFonts w:ascii="Arial" w:hAnsi="Arial" w:cs="Arial"/>
          <w:sz w:val="24"/>
          <w:szCs w:val="24"/>
        </w:rPr>
        <w:t xml:space="preserve"> D</w:t>
      </w:r>
      <w:r w:rsidRPr="00706E54">
        <w:rPr>
          <w:rFonts w:ascii="Arial" w:hAnsi="Arial" w:cs="Arial"/>
          <w:sz w:val="24"/>
          <w:szCs w:val="24"/>
        </w:rPr>
        <w:t>ie Mitglieder</w:t>
      </w:r>
      <w:r>
        <w:rPr>
          <w:rFonts w:ascii="Arial" w:hAnsi="Arial" w:cs="Arial"/>
          <w:sz w:val="24"/>
          <w:szCs w:val="24"/>
        </w:rPr>
        <w:t xml:space="preserve"> erhalten</w:t>
      </w:r>
      <w:r w:rsidRPr="00706E54">
        <w:rPr>
          <w:rFonts w:ascii="Arial" w:hAnsi="Arial" w:cs="Arial"/>
          <w:sz w:val="24"/>
          <w:szCs w:val="24"/>
        </w:rPr>
        <w:t xml:space="preserve"> keine Zuwen</w:t>
      </w:r>
      <w:r>
        <w:rPr>
          <w:rFonts w:ascii="Arial" w:hAnsi="Arial" w:cs="Arial"/>
          <w:sz w:val="24"/>
          <w:szCs w:val="24"/>
        </w:rPr>
        <w:t>dungen aus Mitteln des Vereins.</w:t>
      </w:r>
      <w:r w:rsidR="001D7E7C">
        <w:rPr>
          <w:rFonts w:ascii="Arial" w:hAnsi="Arial" w:cs="Arial"/>
          <w:sz w:val="24"/>
          <w:szCs w:val="24"/>
        </w:rPr>
        <w:t xml:space="preserve"> </w:t>
      </w:r>
      <w:r w:rsidR="003D7A4D" w:rsidRPr="00706E54">
        <w:rPr>
          <w:rFonts w:ascii="Arial" w:hAnsi="Arial" w:cs="Arial"/>
          <w:sz w:val="24"/>
          <w:szCs w:val="24"/>
        </w:rPr>
        <w:t>Es darf keine Person durch Ausgaben, die dem Zweck des Vereins fremd sind, oder durch unverhältnismäßig hohe Vergütungen begünstigt werden.</w:t>
      </w:r>
    </w:p>
    <w:p w14:paraId="65938F7D" w14:textId="109D24FE" w:rsidR="00FF7FB2" w:rsidRPr="00706E54" w:rsidRDefault="00FF7FB2" w:rsidP="00CC42F2">
      <w:pPr>
        <w:widowControl w:val="0"/>
        <w:autoSpaceDE w:val="0"/>
        <w:autoSpaceDN w:val="0"/>
        <w:adjustRightInd w:val="0"/>
        <w:rPr>
          <w:rFonts w:ascii="Arial" w:hAnsi="Arial" w:cs="Arial"/>
          <w:sz w:val="24"/>
          <w:szCs w:val="24"/>
        </w:rPr>
      </w:pPr>
      <w:r w:rsidRPr="00832B2C">
        <w:rPr>
          <w:rFonts w:ascii="Arial" w:hAnsi="Arial" w:cs="Arial"/>
          <w:sz w:val="24"/>
          <w:szCs w:val="24"/>
        </w:rPr>
        <w:t>Der Vorstand ist ermächtigt, Mitgliedern des Vorstands, anderen Mitgliedern des Vereins und Dritten einzelne Kosten (§670 BGB) für solche Aufwendungen zu erstatten, die diesen durch ihre Tätigkeit für den Verein entstanden sind. Hierzu gehören insbesondere Fahrtkosten, R</w:t>
      </w:r>
      <w:r w:rsidR="00FB364B">
        <w:rPr>
          <w:rFonts w:ascii="Arial" w:hAnsi="Arial" w:cs="Arial"/>
          <w:sz w:val="24"/>
          <w:szCs w:val="24"/>
        </w:rPr>
        <w:t xml:space="preserve">eisekosten, </w:t>
      </w:r>
      <w:r w:rsidR="00ED4FC2">
        <w:rPr>
          <w:rFonts w:ascii="Arial" w:hAnsi="Arial" w:cs="Arial"/>
          <w:sz w:val="24"/>
          <w:szCs w:val="24"/>
        </w:rPr>
        <w:t xml:space="preserve">Ausgaben für </w:t>
      </w:r>
      <w:r w:rsidR="00FB364B">
        <w:rPr>
          <w:rFonts w:ascii="Arial" w:hAnsi="Arial" w:cs="Arial"/>
          <w:sz w:val="24"/>
          <w:szCs w:val="24"/>
        </w:rPr>
        <w:t>Porto, Telefon und Ä</w:t>
      </w:r>
      <w:r w:rsidRPr="00832B2C">
        <w:rPr>
          <w:rFonts w:ascii="Arial" w:hAnsi="Arial" w:cs="Arial"/>
          <w:sz w:val="24"/>
          <w:szCs w:val="24"/>
        </w:rPr>
        <w:t>hnliches.</w:t>
      </w:r>
      <w:r w:rsidR="00FB364B">
        <w:rPr>
          <w:rFonts w:ascii="Arial" w:hAnsi="Arial" w:cs="Arial"/>
          <w:sz w:val="24"/>
          <w:szCs w:val="24"/>
        </w:rPr>
        <w:t xml:space="preserve"> </w:t>
      </w:r>
    </w:p>
    <w:p w14:paraId="68F4A9E4" w14:textId="77777777" w:rsidR="00FF7FB2" w:rsidRDefault="00FF7FB2" w:rsidP="00CC42F2">
      <w:pPr>
        <w:widowControl w:val="0"/>
        <w:autoSpaceDE w:val="0"/>
        <w:autoSpaceDN w:val="0"/>
        <w:adjustRightInd w:val="0"/>
        <w:rPr>
          <w:rFonts w:ascii="Arial" w:hAnsi="Arial" w:cs="Arial"/>
          <w:sz w:val="24"/>
          <w:szCs w:val="24"/>
        </w:rPr>
      </w:pPr>
    </w:p>
    <w:p w14:paraId="35881C1B" w14:textId="77777777" w:rsidR="001F1078" w:rsidRPr="00706E54" w:rsidRDefault="001F1078" w:rsidP="00CC42F2">
      <w:pPr>
        <w:widowControl w:val="0"/>
        <w:autoSpaceDE w:val="0"/>
        <w:autoSpaceDN w:val="0"/>
        <w:adjustRightInd w:val="0"/>
        <w:rPr>
          <w:rFonts w:ascii="Arial" w:hAnsi="Arial" w:cs="Arial"/>
          <w:sz w:val="24"/>
          <w:szCs w:val="24"/>
        </w:rPr>
      </w:pPr>
    </w:p>
    <w:p w14:paraId="0D2676DC" w14:textId="77777777" w:rsidR="00FF7FB2" w:rsidRPr="00706E54" w:rsidRDefault="00FF7FB2" w:rsidP="00CC42F2">
      <w:pPr>
        <w:widowControl w:val="0"/>
        <w:autoSpaceDE w:val="0"/>
        <w:autoSpaceDN w:val="0"/>
        <w:adjustRightInd w:val="0"/>
        <w:rPr>
          <w:rFonts w:ascii="Arial" w:hAnsi="Arial" w:cs="Arial"/>
          <w:b/>
          <w:bCs/>
          <w:sz w:val="24"/>
          <w:szCs w:val="24"/>
          <w:u w:val="single"/>
        </w:rPr>
      </w:pPr>
      <w:r w:rsidRPr="00706E54">
        <w:rPr>
          <w:rFonts w:ascii="Arial" w:hAnsi="Arial" w:cs="Arial"/>
          <w:b/>
          <w:bCs/>
          <w:sz w:val="24"/>
          <w:szCs w:val="24"/>
          <w:u w:val="single"/>
        </w:rPr>
        <w:t>§ 5 Geschäftsjahr</w:t>
      </w:r>
    </w:p>
    <w:p w14:paraId="17AA8009" w14:textId="77777777" w:rsidR="00FF7FB2" w:rsidRPr="00706E54" w:rsidRDefault="00FF7FB2" w:rsidP="00CC42F2">
      <w:pPr>
        <w:widowControl w:val="0"/>
        <w:autoSpaceDE w:val="0"/>
        <w:autoSpaceDN w:val="0"/>
        <w:adjustRightInd w:val="0"/>
        <w:rPr>
          <w:rFonts w:ascii="Arial" w:hAnsi="Arial" w:cs="Arial"/>
          <w:sz w:val="24"/>
          <w:szCs w:val="24"/>
        </w:rPr>
      </w:pPr>
      <w:r w:rsidRPr="00706E54">
        <w:rPr>
          <w:rFonts w:ascii="Arial" w:hAnsi="Arial" w:cs="Arial"/>
          <w:sz w:val="24"/>
          <w:szCs w:val="24"/>
        </w:rPr>
        <w:t>Das Geschäftsjahr ist das Kalenderjahr.</w:t>
      </w:r>
    </w:p>
    <w:p w14:paraId="02FE8FE5" w14:textId="77777777" w:rsidR="00FF7FB2" w:rsidRDefault="00FF7FB2" w:rsidP="00CC42F2">
      <w:pPr>
        <w:widowControl w:val="0"/>
        <w:autoSpaceDE w:val="0"/>
        <w:autoSpaceDN w:val="0"/>
        <w:adjustRightInd w:val="0"/>
        <w:rPr>
          <w:rFonts w:ascii="Arial" w:hAnsi="Arial" w:cs="Arial"/>
          <w:sz w:val="24"/>
          <w:szCs w:val="24"/>
        </w:rPr>
      </w:pPr>
    </w:p>
    <w:p w14:paraId="41AAF70C" w14:textId="77777777" w:rsidR="001F1078" w:rsidRPr="00706E54" w:rsidRDefault="001F1078" w:rsidP="00CC42F2">
      <w:pPr>
        <w:widowControl w:val="0"/>
        <w:autoSpaceDE w:val="0"/>
        <w:autoSpaceDN w:val="0"/>
        <w:adjustRightInd w:val="0"/>
        <w:rPr>
          <w:rFonts w:ascii="Arial" w:hAnsi="Arial" w:cs="Arial"/>
          <w:sz w:val="24"/>
          <w:szCs w:val="24"/>
        </w:rPr>
      </w:pPr>
    </w:p>
    <w:p w14:paraId="7AE307A0" w14:textId="436C60A9" w:rsidR="00FF7FB2" w:rsidRDefault="00FF7FB2" w:rsidP="00CC42F2">
      <w:pPr>
        <w:widowControl w:val="0"/>
        <w:autoSpaceDE w:val="0"/>
        <w:autoSpaceDN w:val="0"/>
        <w:adjustRightInd w:val="0"/>
        <w:rPr>
          <w:rFonts w:ascii="Arial" w:hAnsi="Arial" w:cs="Arial"/>
          <w:b/>
          <w:bCs/>
          <w:sz w:val="24"/>
          <w:szCs w:val="24"/>
          <w:u w:val="single"/>
        </w:rPr>
      </w:pPr>
      <w:r w:rsidRPr="00706E54">
        <w:rPr>
          <w:rFonts w:ascii="Arial" w:hAnsi="Arial" w:cs="Arial"/>
          <w:b/>
          <w:bCs/>
          <w:sz w:val="24"/>
          <w:szCs w:val="24"/>
          <w:u w:val="single"/>
        </w:rPr>
        <w:t xml:space="preserve">§ 6 Erwerb der Mitgliedschaft </w:t>
      </w:r>
    </w:p>
    <w:p w14:paraId="2FC4FAE1" w14:textId="4B3C89B8" w:rsidR="009C154B" w:rsidRPr="009C154B" w:rsidRDefault="009C154B" w:rsidP="00CC42F2">
      <w:pPr>
        <w:widowControl w:val="0"/>
        <w:autoSpaceDE w:val="0"/>
        <w:autoSpaceDN w:val="0"/>
        <w:adjustRightInd w:val="0"/>
        <w:rPr>
          <w:rFonts w:ascii="Arial" w:hAnsi="Arial" w:cs="Arial"/>
          <w:bCs/>
          <w:sz w:val="24"/>
          <w:szCs w:val="24"/>
        </w:rPr>
      </w:pPr>
      <w:r w:rsidRPr="009C154B">
        <w:rPr>
          <w:rFonts w:ascii="Arial" w:hAnsi="Arial" w:cs="Arial"/>
          <w:bCs/>
          <w:sz w:val="24"/>
          <w:szCs w:val="24"/>
        </w:rPr>
        <w:t xml:space="preserve">Im </w:t>
      </w:r>
      <w:r>
        <w:rPr>
          <w:rFonts w:ascii="Arial" w:hAnsi="Arial" w:cs="Arial"/>
          <w:bCs/>
          <w:sz w:val="24"/>
          <w:szCs w:val="24"/>
        </w:rPr>
        <w:t>KDFB gilt grundsätzlich über alle Ebenen:</w:t>
      </w:r>
    </w:p>
    <w:p w14:paraId="72A8713F" w14:textId="77777777" w:rsidR="00FF7FB2" w:rsidRPr="005C7C85"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t>Mitglied des Katholischen Deutschen Frauenbundes kann jede Frau werden. Die Mitglie</w:t>
      </w:r>
      <w:r w:rsidRPr="005C7C85">
        <w:rPr>
          <w:rFonts w:ascii="Arial" w:hAnsi="Arial" w:cs="Arial"/>
          <w:sz w:val="24"/>
          <w:szCs w:val="24"/>
        </w:rPr>
        <w:softHyphen/>
        <w:t>der erkennen die Ziele des KDFB an und fördern diese.</w:t>
      </w:r>
    </w:p>
    <w:p w14:paraId="430D72DA" w14:textId="77777777" w:rsidR="00FF7FB2" w:rsidRPr="005C7C85"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t>Mitglieder des KDFB sind ordentliche Mitglieder (gestufte Mehrfachmitgliedschaft), Ein</w:t>
      </w:r>
      <w:r w:rsidRPr="005C7C85">
        <w:rPr>
          <w:rFonts w:ascii="Arial" w:hAnsi="Arial" w:cs="Arial"/>
          <w:sz w:val="24"/>
          <w:szCs w:val="24"/>
        </w:rPr>
        <w:softHyphen/>
        <w:t>zelmitglieder im Bundesverband, einem Landesverband oder einem Diözesanverband und Ehrenmitglieder.</w:t>
      </w:r>
    </w:p>
    <w:p w14:paraId="75FBDD80" w14:textId="77777777" w:rsidR="00FF7FB2" w:rsidRPr="005C7C85"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t>Zum Erwerb der Mitgliedschaft ist eine Beitrittserklärung erforderlich. Die Beitrittserklärung hat schriftlich, per E-Mail oder durch eine sonstige dokumentierte Übermittlung des An</w:t>
      </w:r>
      <w:r w:rsidRPr="005C7C85">
        <w:rPr>
          <w:rFonts w:ascii="Arial" w:hAnsi="Arial" w:cs="Arial"/>
          <w:sz w:val="24"/>
          <w:szCs w:val="24"/>
        </w:rPr>
        <w:softHyphen/>
        <w:t xml:space="preserve">trags in elektronischer Form zu erfolgen. </w:t>
      </w:r>
    </w:p>
    <w:p w14:paraId="5A6D5C34" w14:textId="77777777" w:rsidR="00FF7FB2" w:rsidRPr="005C7C85"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t>Ordentliche Mitglieder erklären den Beitritt gegenüber einem Zweigverein; Einzelmitglie</w:t>
      </w:r>
      <w:r w:rsidRPr="005C7C85">
        <w:rPr>
          <w:rFonts w:ascii="Arial" w:hAnsi="Arial" w:cs="Arial"/>
          <w:sz w:val="24"/>
          <w:szCs w:val="24"/>
        </w:rPr>
        <w:softHyphen/>
        <w:t>der gegenüber dem Bundes-, Landes- oder Diözesanverband.</w:t>
      </w:r>
    </w:p>
    <w:p w14:paraId="30771587" w14:textId="77777777" w:rsidR="00FF7FB2" w:rsidRPr="005C7C85"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t>Über die Aufnahme entscheidet der jeweilige Vorstand. Wird ein Aufnahmeantrag abge</w:t>
      </w:r>
      <w:r w:rsidRPr="005C7C85">
        <w:rPr>
          <w:rFonts w:ascii="Arial" w:hAnsi="Arial" w:cs="Arial"/>
          <w:sz w:val="24"/>
          <w:szCs w:val="24"/>
        </w:rPr>
        <w:softHyphen/>
        <w:t>lehnt oder innerhalb von zwei Monaten nicht beschieden, so kann innerhalb eines Monats die Entscheidung des Vorstandes der nächsthöheren Gliederung angerufen werden, der hierüber endgültig entscheidet.</w:t>
      </w:r>
    </w:p>
    <w:p w14:paraId="63819F54" w14:textId="641058A4" w:rsidR="00FF7FB2"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t>Ordentliche Mitglieder üben ihre Rechte an der verbandlichen Willensbildung im Zweig</w:t>
      </w:r>
      <w:r w:rsidRPr="005C7C85">
        <w:rPr>
          <w:rFonts w:ascii="Arial" w:hAnsi="Arial" w:cs="Arial"/>
          <w:sz w:val="24"/>
          <w:szCs w:val="24"/>
        </w:rPr>
        <w:softHyphen/>
        <w:t xml:space="preserve">verein und durch stufenweise Delegation aus; Einzelmitglieder im Bundes-, Landes- </w:t>
      </w:r>
      <w:r w:rsidR="00587633">
        <w:rPr>
          <w:rFonts w:ascii="Arial" w:hAnsi="Arial" w:cs="Arial"/>
          <w:sz w:val="24"/>
          <w:szCs w:val="24"/>
        </w:rPr>
        <w:t xml:space="preserve">   </w:t>
      </w:r>
      <w:r w:rsidRPr="005C7C85">
        <w:rPr>
          <w:rFonts w:ascii="Arial" w:hAnsi="Arial" w:cs="Arial"/>
          <w:sz w:val="24"/>
          <w:szCs w:val="24"/>
        </w:rPr>
        <w:t>oder Diözesanverband.</w:t>
      </w:r>
    </w:p>
    <w:p w14:paraId="7ECA37B2" w14:textId="77777777" w:rsidR="00FF7FB2" w:rsidRPr="005C7C85"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t>Die Auflösung eines Zweigvereins berührt die Mitgliedschaft im KDFB nicht. Sie wird au</w:t>
      </w:r>
      <w:r w:rsidRPr="005C7C85">
        <w:rPr>
          <w:rFonts w:ascii="Arial" w:hAnsi="Arial" w:cs="Arial"/>
          <w:sz w:val="24"/>
          <w:szCs w:val="24"/>
        </w:rPr>
        <w:softHyphen/>
        <w:t>tomatisch als Einzelmitgliedschaft in dem Diözesanverband fortgeführt, dem der aufgelös</w:t>
      </w:r>
      <w:r w:rsidRPr="005C7C85">
        <w:rPr>
          <w:rFonts w:ascii="Arial" w:hAnsi="Arial" w:cs="Arial"/>
          <w:sz w:val="24"/>
          <w:szCs w:val="24"/>
        </w:rPr>
        <w:softHyphen/>
        <w:t>te Zweigverein angegliedert war.</w:t>
      </w:r>
    </w:p>
    <w:p w14:paraId="2EC7B43B" w14:textId="77777777" w:rsidR="00FF7FB2" w:rsidRPr="005C7C85" w:rsidRDefault="00FF7FB2" w:rsidP="00CC42F2">
      <w:pPr>
        <w:pStyle w:val="Listenabsatz"/>
        <w:widowControl w:val="0"/>
        <w:numPr>
          <w:ilvl w:val="0"/>
          <w:numId w:val="48"/>
        </w:numPr>
        <w:ind w:left="284" w:hanging="284"/>
        <w:rPr>
          <w:rFonts w:ascii="Arial" w:hAnsi="Arial" w:cs="Arial"/>
          <w:sz w:val="24"/>
          <w:szCs w:val="24"/>
        </w:rPr>
      </w:pPr>
      <w:r w:rsidRPr="005C7C85">
        <w:rPr>
          <w:rFonts w:ascii="Arial" w:hAnsi="Arial" w:cs="Arial"/>
          <w:sz w:val="24"/>
          <w:szCs w:val="24"/>
        </w:rPr>
        <w:lastRenderedPageBreak/>
        <w:t>Zu Ehrenmitgliedern können durch einstimmigen Beschluss des Vorstandes einer Gliede</w:t>
      </w:r>
      <w:r w:rsidRPr="005C7C85">
        <w:rPr>
          <w:rFonts w:ascii="Arial" w:hAnsi="Arial" w:cs="Arial"/>
          <w:sz w:val="24"/>
          <w:szCs w:val="24"/>
        </w:rPr>
        <w:softHyphen/>
        <w:t>rung KDFB-Mitglieder ernannt werden, die sich um die Ziele des KDFB große Verdienste erworben haben. Mit der Ernennung sind keine gesonderten Rechte und Pflichten ver</w:t>
      </w:r>
      <w:r w:rsidRPr="005C7C85">
        <w:rPr>
          <w:rFonts w:ascii="Arial" w:hAnsi="Arial" w:cs="Arial"/>
          <w:sz w:val="24"/>
          <w:szCs w:val="24"/>
        </w:rPr>
        <w:softHyphen/>
        <w:t>bunden.</w:t>
      </w:r>
    </w:p>
    <w:p w14:paraId="3E5A0BFB" w14:textId="77777777" w:rsidR="00FF7FB2" w:rsidRDefault="00FF7FB2" w:rsidP="00CC42F2">
      <w:pPr>
        <w:widowControl w:val="0"/>
        <w:autoSpaceDE w:val="0"/>
        <w:autoSpaceDN w:val="0"/>
        <w:adjustRightInd w:val="0"/>
        <w:rPr>
          <w:rFonts w:ascii="Arial" w:hAnsi="Arial" w:cs="Arial"/>
          <w:sz w:val="24"/>
          <w:szCs w:val="24"/>
        </w:rPr>
      </w:pPr>
    </w:p>
    <w:p w14:paraId="1F8A8024" w14:textId="77777777" w:rsidR="00FF7FB2" w:rsidRPr="00706E54" w:rsidRDefault="00FF7FB2" w:rsidP="00CC42F2">
      <w:pPr>
        <w:widowControl w:val="0"/>
        <w:autoSpaceDE w:val="0"/>
        <w:autoSpaceDN w:val="0"/>
        <w:adjustRightInd w:val="0"/>
        <w:rPr>
          <w:rFonts w:ascii="Arial" w:hAnsi="Arial" w:cs="Arial"/>
          <w:b/>
          <w:bCs/>
          <w:sz w:val="24"/>
          <w:szCs w:val="24"/>
          <w:u w:val="single"/>
        </w:rPr>
      </w:pPr>
      <w:r w:rsidRPr="00706E54">
        <w:rPr>
          <w:rFonts w:ascii="Arial" w:hAnsi="Arial" w:cs="Arial"/>
          <w:b/>
          <w:bCs/>
          <w:sz w:val="24"/>
          <w:szCs w:val="24"/>
          <w:u w:val="single"/>
        </w:rPr>
        <w:t>§ 7 Indirekte Mitgliedschaft</w:t>
      </w:r>
    </w:p>
    <w:p w14:paraId="3C7A02A4" w14:textId="77777777" w:rsidR="001F1078" w:rsidRDefault="00FF7FB2" w:rsidP="00CC42F2">
      <w:pPr>
        <w:widowControl w:val="0"/>
        <w:numPr>
          <w:ilvl w:val="0"/>
          <w:numId w:val="42"/>
        </w:numPr>
        <w:autoSpaceDE w:val="0"/>
        <w:autoSpaceDN w:val="0"/>
        <w:adjustRightInd w:val="0"/>
        <w:rPr>
          <w:rFonts w:ascii="Arial" w:hAnsi="Arial" w:cs="Arial"/>
          <w:sz w:val="24"/>
          <w:szCs w:val="24"/>
        </w:rPr>
      </w:pPr>
      <w:r w:rsidRPr="001F1078">
        <w:rPr>
          <w:rFonts w:ascii="Arial" w:hAnsi="Arial" w:cs="Arial"/>
          <w:sz w:val="24"/>
          <w:szCs w:val="24"/>
        </w:rPr>
        <w:t xml:space="preserve">Jedes Mitglied des Katholischen Deutschen Frauenbundes ist zugleich Mitglied des VerbraucherService im Katholischen Deutschen Frauenbund e. V. mit Sitz in </w:t>
      </w:r>
      <w:r w:rsidR="00FB364B" w:rsidRPr="001F1078">
        <w:rPr>
          <w:rFonts w:ascii="Arial" w:hAnsi="Arial" w:cs="Arial"/>
          <w:sz w:val="24"/>
          <w:szCs w:val="24"/>
        </w:rPr>
        <w:t>Köln</w:t>
      </w:r>
      <w:r w:rsidR="00FB364B" w:rsidRPr="001F1078">
        <w:rPr>
          <w:rFonts w:ascii="Arial" w:hAnsi="Arial" w:cs="Arial"/>
          <w:i/>
          <w:sz w:val="24"/>
          <w:szCs w:val="24"/>
        </w:rPr>
        <w:t xml:space="preserve"> </w:t>
      </w:r>
      <w:r w:rsidR="00FB364B" w:rsidRPr="001F1078">
        <w:rPr>
          <w:rFonts w:ascii="Arial" w:hAnsi="Arial" w:cs="Arial"/>
          <w:sz w:val="24"/>
          <w:szCs w:val="24"/>
        </w:rPr>
        <w:t>und VerbraucherService Bayern im Katholischen Deutschen Frauenbund e.V. mit Sitz in München.</w:t>
      </w:r>
      <w:r w:rsidR="001F1078">
        <w:rPr>
          <w:rFonts w:ascii="Arial" w:hAnsi="Arial" w:cs="Arial"/>
          <w:sz w:val="24"/>
          <w:szCs w:val="24"/>
        </w:rPr>
        <w:t xml:space="preserve"> </w:t>
      </w:r>
    </w:p>
    <w:p w14:paraId="26497CD4" w14:textId="22AD85C6" w:rsidR="00FF7FB2" w:rsidRPr="001F1078" w:rsidRDefault="00FF7FB2" w:rsidP="00CC42F2">
      <w:pPr>
        <w:widowControl w:val="0"/>
        <w:numPr>
          <w:ilvl w:val="0"/>
          <w:numId w:val="42"/>
        </w:numPr>
        <w:autoSpaceDE w:val="0"/>
        <w:autoSpaceDN w:val="0"/>
        <w:adjustRightInd w:val="0"/>
        <w:rPr>
          <w:rFonts w:ascii="Arial" w:hAnsi="Arial" w:cs="Arial"/>
          <w:sz w:val="24"/>
          <w:szCs w:val="24"/>
        </w:rPr>
      </w:pPr>
      <w:r w:rsidRPr="001F1078">
        <w:rPr>
          <w:rFonts w:ascii="Arial" w:hAnsi="Arial" w:cs="Arial"/>
          <w:sz w:val="24"/>
          <w:szCs w:val="24"/>
        </w:rPr>
        <w:t xml:space="preserve">Jedes Mitglied des Katholischen Deutschen Frauenbundes ist zugleich Mitglied der </w:t>
      </w:r>
      <w:r w:rsidR="00FB364B" w:rsidRPr="001F1078">
        <w:rPr>
          <w:rFonts w:ascii="Arial" w:hAnsi="Arial" w:cs="Arial"/>
          <w:sz w:val="24"/>
          <w:szCs w:val="24"/>
        </w:rPr>
        <w:t>Landfrauenvereinigung des Katholischen Deutschen Frauenbundes e.V. mit Sitz in Köln</w:t>
      </w:r>
      <w:r w:rsidR="001F1078">
        <w:rPr>
          <w:rFonts w:ascii="Arial" w:hAnsi="Arial" w:cs="Arial"/>
          <w:sz w:val="24"/>
          <w:szCs w:val="24"/>
        </w:rPr>
        <w:t xml:space="preserve"> </w:t>
      </w:r>
      <w:r w:rsidR="00FB364B" w:rsidRPr="001F1078">
        <w:rPr>
          <w:rFonts w:ascii="Arial" w:hAnsi="Arial" w:cs="Arial"/>
          <w:sz w:val="24"/>
          <w:szCs w:val="24"/>
        </w:rPr>
        <w:t xml:space="preserve">und der </w:t>
      </w:r>
      <w:r w:rsidRPr="001F1078">
        <w:rPr>
          <w:rFonts w:ascii="Arial" w:hAnsi="Arial" w:cs="Arial"/>
          <w:sz w:val="24"/>
          <w:szCs w:val="24"/>
        </w:rPr>
        <w:t>Bayerischen Landfrauenvereinigung des Katholischen Deutschen Frauenbundes e.V. mit Sitz in</w:t>
      </w:r>
      <w:r w:rsidR="00FB364B" w:rsidRPr="001F1078">
        <w:rPr>
          <w:rFonts w:ascii="Arial" w:hAnsi="Arial" w:cs="Arial"/>
          <w:sz w:val="24"/>
          <w:szCs w:val="24"/>
        </w:rPr>
        <w:t xml:space="preserve"> München.</w:t>
      </w:r>
    </w:p>
    <w:p w14:paraId="6C468517" w14:textId="77777777" w:rsidR="00FF7FB2" w:rsidRDefault="00FF7FB2" w:rsidP="00CC42F2">
      <w:pPr>
        <w:widowControl w:val="0"/>
        <w:autoSpaceDE w:val="0"/>
        <w:autoSpaceDN w:val="0"/>
        <w:adjustRightInd w:val="0"/>
        <w:rPr>
          <w:rFonts w:ascii="Arial" w:hAnsi="Arial" w:cs="Arial"/>
          <w:sz w:val="24"/>
          <w:szCs w:val="24"/>
        </w:rPr>
      </w:pPr>
    </w:p>
    <w:p w14:paraId="56D46CE3" w14:textId="77777777" w:rsidR="001F1078" w:rsidRPr="001F1078" w:rsidRDefault="001F1078" w:rsidP="00CC42F2">
      <w:pPr>
        <w:widowControl w:val="0"/>
        <w:autoSpaceDE w:val="0"/>
        <w:autoSpaceDN w:val="0"/>
        <w:adjustRightInd w:val="0"/>
        <w:rPr>
          <w:rFonts w:ascii="Arial" w:hAnsi="Arial" w:cs="Arial"/>
          <w:sz w:val="24"/>
          <w:szCs w:val="24"/>
        </w:rPr>
      </w:pPr>
    </w:p>
    <w:p w14:paraId="686CA669" w14:textId="77777777" w:rsidR="00FF7FB2" w:rsidRPr="00706E54" w:rsidRDefault="00FF7FB2" w:rsidP="00CC42F2">
      <w:pPr>
        <w:widowControl w:val="0"/>
        <w:autoSpaceDE w:val="0"/>
        <w:autoSpaceDN w:val="0"/>
        <w:adjustRightInd w:val="0"/>
        <w:rPr>
          <w:rFonts w:ascii="Arial" w:hAnsi="Arial" w:cs="Arial"/>
          <w:b/>
          <w:bCs/>
          <w:sz w:val="24"/>
          <w:szCs w:val="24"/>
          <w:u w:val="single"/>
        </w:rPr>
      </w:pPr>
      <w:r w:rsidRPr="00706E54">
        <w:rPr>
          <w:rFonts w:ascii="Arial" w:hAnsi="Arial" w:cs="Arial"/>
          <w:b/>
          <w:bCs/>
          <w:sz w:val="24"/>
          <w:szCs w:val="24"/>
          <w:u w:val="single"/>
        </w:rPr>
        <w:t>§ 8 Ende der Mitgliedschaft</w:t>
      </w:r>
    </w:p>
    <w:p w14:paraId="2B38E915" w14:textId="77777777" w:rsidR="00FF7FB2" w:rsidRPr="00706E54" w:rsidRDefault="00FF7FB2" w:rsidP="00CC42F2">
      <w:pPr>
        <w:widowControl w:val="0"/>
        <w:autoSpaceDE w:val="0"/>
        <w:autoSpaceDN w:val="0"/>
        <w:adjustRightInd w:val="0"/>
        <w:rPr>
          <w:rFonts w:ascii="Arial" w:hAnsi="Arial" w:cs="Arial"/>
          <w:sz w:val="24"/>
          <w:szCs w:val="24"/>
        </w:rPr>
      </w:pPr>
      <w:r w:rsidRPr="00706E54">
        <w:rPr>
          <w:rFonts w:ascii="Arial" w:hAnsi="Arial" w:cs="Arial"/>
          <w:sz w:val="24"/>
          <w:szCs w:val="24"/>
        </w:rPr>
        <w:t xml:space="preserve">Die Mitgliedschaft erlischt: </w:t>
      </w:r>
    </w:p>
    <w:p w14:paraId="4152836D" w14:textId="77777777" w:rsidR="00FF7FB2" w:rsidRPr="00706E54" w:rsidRDefault="00FF7FB2" w:rsidP="00CC42F2">
      <w:pPr>
        <w:widowControl w:val="0"/>
        <w:numPr>
          <w:ilvl w:val="0"/>
          <w:numId w:val="43"/>
        </w:numPr>
        <w:autoSpaceDE w:val="0"/>
        <w:autoSpaceDN w:val="0"/>
        <w:adjustRightInd w:val="0"/>
        <w:rPr>
          <w:rFonts w:ascii="Arial" w:hAnsi="Arial" w:cs="Arial"/>
          <w:sz w:val="24"/>
          <w:szCs w:val="24"/>
        </w:rPr>
      </w:pPr>
      <w:r w:rsidRPr="00706E54">
        <w:rPr>
          <w:rFonts w:ascii="Arial" w:hAnsi="Arial" w:cs="Arial"/>
          <w:sz w:val="24"/>
          <w:szCs w:val="24"/>
        </w:rPr>
        <w:t xml:space="preserve">durch Tod </w:t>
      </w:r>
    </w:p>
    <w:p w14:paraId="1588BA4D" w14:textId="77777777" w:rsidR="00FF7FB2" w:rsidRPr="00706E54" w:rsidRDefault="00FF7FB2" w:rsidP="00CC42F2">
      <w:pPr>
        <w:widowControl w:val="0"/>
        <w:numPr>
          <w:ilvl w:val="0"/>
          <w:numId w:val="43"/>
        </w:numPr>
        <w:autoSpaceDE w:val="0"/>
        <w:autoSpaceDN w:val="0"/>
        <w:adjustRightInd w:val="0"/>
        <w:rPr>
          <w:rFonts w:ascii="Arial" w:hAnsi="Arial" w:cs="Arial"/>
          <w:sz w:val="24"/>
          <w:szCs w:val="24"/>
        </w:rPr>
      </w:pPr>
      <w:r w:rsidRPr="00706E54">
        <w:rPr>
          <w:rFonts w:ascii="Arial" w:hAnsi="Arial" w:cs="Arial"/>
          <w:sz w:val="24"/>
          <w:szCs w:val="24"/>
        </w:rPr>
        <w:t>durch persönlich zu erklärenden Austritt aus dem Verband. Der Austritt ist schriftlich mit einer Frist von drei Monaten zum Schluss des Kalenderjahres gegenüber dem jeweiligen Vorstand zu erklären.</w:t>
      </w:r>
    </w:p>
    <w:p w14:paraId="395FDD50" w14:textId="77777777" w:rsidR="00FF7FB2" w:rsidRPr="00706E54" w:rsidRDefault="00FF7FB2" w:rsidP="00CC42F2">
      <w:pPr>
        <w:widowControl w:val="0"/>
        <w:numPr>
          <w:ilvl w:val="0"/>
          <w:numId w:val="43"/>
        </w:numPr>
        <w:autoSpaceDE w:val="0"/>
        <w:autoSpaceDN w:val="0"/>
        <w:adjustRightInd w:val="0"/>
        <w:rPr>
          <w:rFonts w:ascii="Arial" w:hAnsi="Arial" w:cs="Arial"/>
          <w:sz w:val="24"/>
          <w:szCs w:val="24"/>
        </w:rPr>
      </w:pPr>
      <w:r w:rsidRPr="00706E54">
        <w:rPr>
          <w:rFonts w:ascii="Arial" w:hAnsi="Arial" w:cs="Arial"/>
          <w:sz w:val="24"/>
          <w:szCs w:val="24"/>
        </w:rPr>
        <w:t xml:space="preserve">durch Ausschluss. </w:t>
      </w:r>
    </w:p>
    <w:p w14:paraId="2DBA0886" w14:textId="77777777" w:rsidR="00FF7FB2" w:rsidRPr="00706E54" w:rsidRDefault="00FF7FB2" w:rsidP="00CC42F2">
      <w:pPr>
        <w:widowControl w:val="0"/>
        <w:autoSpaceDE w:val="0"/>
        <w:autoSpaceDN w:val="0"/>
        <w:adjustRightInd w:val="0"/>
        <w:rPr>
          <w:rFonts w:ascii="Arial" w:hAnsi="Arial" w:cs="Arial"/>
          <w:sz w:val="24"/>
          <w:szCs w:val="24"/>
        </w:rPr>
      </w:pPr>
      <w:r w:rsidRPr="00706E54">
        <w:rPr>
          <w:rFonts w:ascii="Arial" w:hAnsi="Arial" w:cs="Arial"/>
          <w:sz w:val="24"/>
          <w:szCs w:val="24"/>
        </w:rPr>
        <w:t>Ein Mitglied kann in gravierenden Fällen der Vereinsschädigung ausgeschlossen werden. Über den Ausschluss entscheidet der jeweilige Vorstand. Gegen den Ausschluss kann der Vorstand der übergeordneten Verbandsebene angerufen werden.</w:t>
      </w:r>
    </w:p>
    <w:p w14:paraId="54E5DAF0" w14:textId="77777777" w:rsidR="00FF7FB2" w:rsidRDefault="00FF7FB2" w:rsidP="00CC42F2">
      <w:pPr>
        <w:widowControl w:val="0"/>
        <w:autoSpaceDE w:val="0"/>
        <w:autoSpaceDN w:val="0"/>
        <w:adjustRightInd w:val="0"/>
        <w:rPr>
          <w:rFonts w:ascii="Arial" w:hAnsi="Arial" w:cs="Arial"/>
          <w:sz w:val="24"/>
          <w:szCs w:val="24"/>
        </w:rPr>
      </w:pPr>
    </w:p>
    <w:p w14:paraId="2E621F07" w14:textId="77777777" w:rsidR="001F1078" w:rsidRPr="00706E54" w:rsidRDefault="001F1078" w:rsidP="00CC42F2">
      <w:pPr>
        <w:widowControl w:val="0"/>
        <w:autoSpaceDE w:val="0"/>
        <w:autoSpaceDN w:val="0"/>
        <w:adjustRightInd w:val="0"/>
        <w:rPr>
          <w:rFonts w:ascii="Arial" w:hAnsi="Arial" w:cs="Arial"/>
          <w:sz w:val="24"/>
          <w:szCs w:val="24"/>
        </w:rPr>
      </w:pPr>
    </w:p>
    <w:p w14:paraId="110D165C" w14:textId="77777777" w:rsidR="00FF7FB2" w:rsidRPr="00706E54" w:rsidRDefault="00FF7FB2" w:rsidP="00CC42F2">
      <w:pPr>
        <w:widowControl w:val="0"/>
        <w:autoSpaceDE w:val="0"/>
        <w:autoSpaceDN w:val="0"/>
        <w:adjustRightInd w:val="0"/>
        <w:rPr>
          <w:rFonts w:ascii="Arial" w:hAnsi="Arial" w:cs="Arial"/>
          <w:sz w:val="24"/>
          <w:szCs w:val="24"/>
          <w:u w:val="single"/>
        </w:rPr>
      </w:pPr>
      <w:r w:rsidRPr="00706E54">
        <w:rPr>
          <w:rFonts w:ascii="Arial" w:hAnsi="Arial" w:cs="Arial"/>
          <w:b/>
          <w:bCs/>
          <w:sz w:val="24"/>
          <w:szCs w:val="24"/>
          <w:u w:val="single"/>
        </w:rPr>
        <w:t>§ 9 Mitgliedsbeitrag</w:t>
      </w:r>
    </w:p>
    <w:p w14:paraId="02A4A59E" w14:textId="349DFB73" w:rsidR="00FF7FB2" w:rsidRPr="007D6E9B" w:rsidRDefault="00FF7FB2" w:rsidP="00CC42F2">
      <w:pPr>
        <w:pStyle w:val="Default"/>
        <w:widowControl w:val="0"/>
        <w:rPr>
          <w:color w:val="auto"/>
        </w:rPr>
      </w:pPr>
      <w:r w:rsidRPr="007D6E9B">
        <w:rPr>
          <w:color w:val="auto"/>
        </w:rPr>
        <w:t>Jedes Mitglied zahlt einen Mitgliedsbeitrag.</w:t>
      </w:r>
      <w:r w:rsidR="00E22344">
        <w:rPr>
          <w:color w:val="auto"/>
        </w:rPr>
        <w:t xml:space="preserve"> </w:t>
      </w:r>
      <w:r w:rsidRPr="001F1078">
        <w:rPr>
          <w:color w:val="auto"/>
        </w:rPr>
        <w:t>Die Höhe des Beitrags wird von der</w:t>
      </w:r>
      <w:r w:rsidR="00587633" w:rsidRPr="001F1078">
        <w:rPr>
          <w:color w:val="auto"/>
        </w:rPr>
        <w:t xml:space="preserve"> Delegiertenversammlung des Katholischen Deutschen Frauenbund</w:t>
      </w:r>
      <w:r w:rsidRPr="001F1078">
        <w:rPr>
          <w:color w:val="auto"/>
        </w:rPr>
        <w:t xml:space="preserve"> Landesverband Bayern</w:t>
      </w:r>
      <w:r w:rsidR="00587633" w:rsidRPr="001F1078">
        <w:rPr>
          <w:color w:val="auto"/>
        </w:rPr>
        <w:t xml:space="preserve"> e.V.</w:t>
      </w:r>
      <w:r w:rsidRPr="001F1078">
        <w:rPr>
          <w:color w:val="auto"/>
        </w:rPr>
        <w:t xml:space="preserve"> unter Be</w:t>
      </w:r>
      <w:r w:rsidR="00587633" w:rsidRPr="001F1078">
        <w:rPr>
          <w:color w:val="auto"/>
        </w:rPr>
        <w:t>rücksichtigung des bei der KDFB-</w:t>
      </w:r>
      <w:r w:rsidRPr="001F1078">
        <w:rPr>
          <w:color w:val="auto"/>
        </w:rPr>
        <w:t>Bundesdelegiertenversammlung beschlossenen Bundesbeitrags festgelegt. Das Verfa</w:t>
      </w:r>
      <w:r w:rsidRPr="007D6E9B">
        <w:rPr>
          <w:color w:val="auto"/>
        </w:rPr>
        <w:t>hren regel</w:t>
      </w:r>
      <w:r w:rsidR="00F64E49">
        <w:rPr>
          <w:color w:val="auto"/>
        </w:rPr>
        <w:t>t</w:t>
      </w:r>
      <w:r w:rsidRPr="007D6E9B">
        <w:rPr>
          <w:color w:val="auto"/>
        </w:rPr>
        <w:t xml:space="preserve"> die Beitrags- und Finanzordnung</w:t>
      </w:r>
      <w:r>
        <w:rPr>
          <w:color w:val="auto"/>
        </w:rPr>
        <w:t xml:space="preserve"> des Bundesverbandes</w:t>
      </w:r>
      <w:r w:rsidR="00FB364B">
        <w:rPr>
          <w:color w:val="auto"/>
        </w:rPr>
        <w:t xml:space="preserve">. </w:t>
      </w:r>
      <w:r w:rsidRPr="007D6E9B">
        <w:rPr>
          <w:color w:val="auto"/>
        </w:rPr>
        <w:t xml:space="preserve">Der Bezug der Mitgliedszeitschrift ist </w:t>
      </w:r>
      <w:r w:rsidRPr="00C54C7D">
        <w:rPr>
          <w:color w:val="auto"/>
        </w:rPr>
        <w:t xml:space="preserve">kostenlos. Von Beginn der Mitgliedschaft an muss – unabhängig vom Eintrittsmonat – immer der volle Jahresbeitrag bezahlt werden. </w:t>
      </w:r>
      <w:r w:rsidR="00954B2D" w:rsidRPr="00C54C7D">
        <w:rPr>
          <w:color w:val="auto"/>
        </w:rPr>
        <w:t xml:space="preserve">Bei Beendigung </w:t>
      </w:r>
      <w:r w:rsidR="00954B2D" w:rsidRPr="00954B2D">
        <w:rPr>
          <w:color w:val="auto"/>
        </w:rPr>
        <w:t xml:space="preserve">der Mitgliedschaft ist der Beitrag für das ganze laufende Kalenderjahr zu zahlen. Es erfolgt keine </w:t>
      </w:r>
      <w:r w:rsidR="001F1078">
        <w:rPr>
          <w:color w:val="auto"/>
        </w:rPr>
        <w:t>R</w:t>
      </w:r>
      <w:r w:rsidR="00954B2D" w:rsidRPr="00954B2D">
        <w:rPr>
          <w:color w:val="auto"/>
        </w:rPr>
        <w:t>ückzahlung des bereits geleisteten Beitrages.</w:t>
      </w:r>
    </w:p>
    <w:p w14:paraId="1451418B" w14:textId="77777777" w:rsidR="00587633" w:rsidRDefault="00587633" w:rsidP="00CC42F2">
      <w:pPr>
        <w:pStyle w:val="Textkrper-Zeileneinzug"/>
        <w:widowControl w:val="0"/>
        <w:tabs>
          <w:tab w:val="clear" w:pos="1701"/>
          <w:tab w:val="left" w:pos="284"/>
        </w:tabs>
        <w:ind w:left="0"/>
      </w:pPr>
    </w:p>
    <w:p w14:paraId="73AEAD7B" w14:textId="77777777" w:rsidR="001F1078" w:rsidRDefault="001F1078" w:rsidP="00CC42F2">
      <w:pPr>
        <w:pStyle w:val="Textkrper-Zeileneinzug"/>
        <w:widowControl w:val="0"/>
        <w:tabs>
          <w:tab w:val="clear" w:pos="1701"/>
          <w:tab w:val="left" w:pos="284"/>
        </w:tabs>
        <w:ind w:left="0"/>
      </w:pPr>
    </w:p>
    <w:p w14:paraId="1A1D8BA8" w14:textId="77777777" w:rsidR="00FF7FB2" w:rsidRPr="00F67DD8" w:rsidRDefault="00FF7FB2" w:rsidP="00CC42F2">
      <w:pPr>
        <w:widowControl w:val="0"/>
        <w:autoSpaceDE w:val="0"/>
        <w:autoSpaceDN w:val="0"/>
        <w:adjustRightInd w:val="0"/>
        <w:rPr>
          <w:rFonts w:ascii="Arial" w:hAnsi="Arial" w:cs="Arial"/>
          <w:b/>
          <w:bCs/>
          <w:sz w:val="24"/>
          <w:szCs w:val="24"/>
          <w:u w:val="single"/>
        </w:rPr>
      </w:pPr>
      <w:r w:rsidRPr="00F67DD8">
        <w:rPr>
          <w:rFonts w:ascii="Arial" w:hAnsi="Arial" w:cs="Arial"/>
          <w:b/>
          <w:bCs/>
          <w:sz w:val="24"/>
          <w:szCs w:val="24"/>
          <w:u w:val="single"/>
        </w:rPr>
        <w:t>§ 10 Organe</w:t>
      </w:r>
    </w:p>
    <w:p w14:paraId="7A835D06" w14:textId="77777777" w:rsidR="00FF7FB2" w:rsidRPr="00F67DD8" w:rsidRDefault="00FF7FB2" w:rsidP="00CC42F2">
      <w:pPr>
        <w:widowControl w:val="0"/>
        <w:autoSpaceDE w:val="0"/>
        <w:autoSpaceDN w:val="0"/>
        <w:adjustRightInd w:val="0"/>
        <w:rPr>
          <w:rFonts w:ascii="Arial" w:hAnsi="Arial" w:cs="Arial"/>
          <w:sz w:val="24"/>
          <w:szCs w:val="24"/>
        </w:rPr>
      </w:pPr>
      <w:r>
        <w:rPr>
          <w:rFonts w:ascii="Arial" w:hAnsi="Arial" w:cs="Arial"/>
          <w:sz w:val="24"/>
          <w:szCs w:val="24"/>
        </w:rPr>
        <w:t>Organe des Zweigvereins sind:</w:t>
      </w:r>
    </w:p>
    <w:p w14:paraId="1C94BAAE" w14:textId="77777777" w:rsidR="00FF7FB2" w:rsidRPr="00F67DD8" w:rsidRDefault="00FF7FB2" w:rsidP="00CC42F2">
      <w:pPr>
        <w:widowControl w:val="0"/>
        <w:autoSpaceDE w:val="0"/>
        <w:autoSpaceDN w:val="0"/>
        <w:adjustRightInd w:val="0"/>
        <w:rPr>
          <w:rFonts w:ascii="Arial" w:hAnsi="Arial" w:cs="Arial"/>
          <w:sz w:val="24"/>
          <w:szCs w:val="24"/>
        </w:rPr>
      </w:pPr>
      <w:r w:rsidRPr="00F67DD8">
        <w:rPr>
          <w:rFonts w:ascii="Arial" w:hAnsi="Arial" w:cs="Arial"/>
          <w:sz w:val="24"/>
          <w:szCs w:val="24"/>
        </w:rPr>
        <w:t>a)</w:t>
      </w:r>
      <w:r w:rsidRPr="00F67DD8">
        <w:rPr>
          <w:rFonts w:ascii="Arial" w:hAnsi="Arial" w:cs="Arial"/>
          <w:sz w:val="24"/>
          <w:szCs w:val="24"/>
        </w:rPr>
        <w:tab/>
      </w:r>
      <w:r>
        <w:rPr>
          <w:rFonts w:ascii="Arial" w:hAnsi="Arial" w:cs="Arial"/>
          <w:sz w:val="24"/>
          <w:szCs w:val="24"/>
        </w:rPr>
        <w:t xml:space="preserve">die </w:t>
      </w:r>
      <w:r w:rsidRPr="00F67DD8">
        <w:rPr>
          <w:rFonts w:ascii="Arial" w:hAnsi="Arial" w:cs="Arial"/>
          <w:sz w:val="24"/>
          <w:szCs w:val="24"/>
        </w:rPr>
        <w:t>Mitgliederversammlung</w:t>
      </w:r>
    </w:p>
    <w:p w14:paraId="10CA68E0" w14:textId="77777777" w:rsidR="00FF7FB2" w:rsidRPr="00F67DD8" w:rsidRDefault="00FF7FB2" w:rsidP="00CC42F2">
      <w:pPr>
        <w:widowControl w:val="0"/>
        <w:autoSpaceDE w:val="0"/>
        <w:autoSpaceDN w:val="0"/>
        <w:adjustRightInd w:val="0"/>
        <w:rPr>
          <w:rFonts w:ascii="Arial" w:hAnsi="Arial" w:cs="Arial"/>
          <w:sz w:val="24"/>
          <w:szCs w:val="24"/>
        </w:rPr>
      </w:pPr>
      <w:r w:rsidRPr="00F67DD8">
        <w:rPr>
          <w:rFonts w:ascii="Arial" w:hAnsi="Arial" w:cs="Arial"/>
          <w:sz w:val="24"/>
          <w:szCs w:val="24"/>
        </w:rPr>
        <w:t>b)</w:t>
      </w:r>
      <w:r w:rsidRPr="00F67DD8">
        <w:rPr>
          <w:rFonts w:ascii="Arial" w:hAnsi="Arial" w:cs="Arial"/>
          <w:sz w:val="24"/>
          <w:szCs w:val="24"/>
        </w:rPr>
        <w:tab/>
      </w:r>
      <w:r>
        <w:rPr>
          <w:rFonts w:ascii="Arial" w:hAnsi="Arial" w:cs="Arial"/>
          <w:sz w:val="24"/>
          <w:szCs w:val="24"/>
        </w:rPr>
        <w:t xml:space="preserve">der </w:t>
      </w:r>
      <w:r w:rsidRPr="00F67DD8">
        <w:rPr>
          <w:rFonts w:ascii="Arial" w:hAnsi="Arial" w:cs="Arial"/>
          <w:sz w:val="24"/>
          <w:szCs w:val="24"/>
        </w:rPr>
        <w:t>Vorstand</w:t>
      </w:r>
      <w:r>
        <w:rPr>
          <w:rFonts w:ascii="Arial" w:hAnsi="Arial" w:cs="Arial"/>
          <w:sz w:val="24"/>
          <w:szCs w:val="24"/>
        </w:rPr>
        <w:t>.</w:t>
      </w:r>
    </w:p>
    <w:p w14:paraId="40260DAD" w14:textId="327D7139" w:rsidR="00FF7FB2" w:rsidRDefault="00954B2D" w:rsidP="00CC42F2">
      <w:pPr>
        <w:widowControl w:val="0"/>
        <w:autoSpaceDE w:val="0"/>
        <w:autoSpaceDN w:val="0"/>
        <w:adjustRightInd w:val="0"/>
        <w:rPr>
          <w:rFonts w:ascii="Arial" w:hAnsi="Arial" w:cs="Arial"/>
          <w:sz w:val="24"/>
          <w:szCs w:val="24"/>
        </w:rPr>
      </w:pPr>
      <w:r w:rsidRPr="00954B2D">
        <w:rPr>
          <w:rFonts w:ascii="Arial" w:hAnsi="Arial" w:cs="Arial"/>
          <w:sz w:val="24"/>
          <w:szCs w:val="24"/>
        </w:rPr>
        <w:t>Die Sitzungen der Organe können auch ohne Anwese</w:t>
      </w:r>
      <w:r>
        <w:rPr>
          <w:rFonts w:ascii="Arial" w:hAnsi="Arial" w:cs="Arial"/>
          <w:sz w:val="24"/>
          <w:szCs w:val="24"/>
        </w:rPr>
        <w:t>nheit der Mitglieder am Versamm</w:t>
      </w:r>
      <w:r w:rsidRPr="00954B2D">
        <w:rPr>
          <w:rFonts w:ascii="Arial" w:hAnsi="Arial" w:cs="Arial"/>
          <w:sz w:val="24"/>
          <w:szCs w:val="24"/>
        </w:rPr>
        <w:t>lungsort im Wege der elektronischen Kommunikation durchgeführt werden. Beschlüsse der Organe können zudem auch außerhalb einer Sitzung gefasst werden, wenn sich mindestens die Hälfte der stimmberechtigten Mitglieder an der Abstimmung in Textform bis zu dem vom Verein gesetzten Termin beteilig</w:t>
      </w:r>
      <w:r w:rsidR="00E22344">
        <w:rPr>
          <w:rFonts w:ascii="Arial" w:hAnsi="Arial" w:cs="Arial"/>
          <w:sz w:val="24"/>
          <w:szCs w:val="24"/>
        </w:rPr>
        <w:t>t</w:t>
      </w:r>
      <w:r w:rsidRPr="00954B2D">
        <w:rPr>
          <w:rFonts w:ascii="Arial" w:hAnsi="Arial" w:cs="Arial"/>
          <w:sz w:val="24"/>
          <w:szCs w:val="24"/>
        </w:rPr>
        <w:t>.</w:t>
      </w:r>
    </w:p>
    <w:p w14:paraId="44EB3E17" w14:textId="77777777" w:rsidR="00FF7FB2" w:rsidRDefault="00FF7FB2" w:rsidP="00CC42F2">
      <w:pPr>
        <w:widowControl w:val="0"/>
        <w:autoSpaceDE w:val="0"/>
        <w:autoSpaceDN w:val="0"/>
        <w:adjustRightInd w:val="0"/>
        <w:rPr>
          <w:rFonts w:ascii="Arial" w:hAnsi="Arial" w:cs="Arial"/>
          <w:sz w:val="24"/>
          <w:szCs w:val="24"/>
        </w:rPr>
      </w:pPr>
    </w:p>
    <w:p w14:paraId="0F42462A" w14:textId="77777777" w:rsidR="001F1078" w:rsidRDefault="001F1078" w:rsidP="00CC42F2">
      <w:pPr>
        <w:widowControl w:val="0"/>
        <w:autoSpaceDE w:val="0"/>
        <w:autoSpaceDN w:val="0"/>
        <w:adjustRightInd w:val="0"/>
        <w:rPr>
          <w:rFonts w:ascii="Arial" w:hAnsi="Arial" w:cs="Arial"/>
          <w:sz w:val="24"/>
          <w:szCs w:val="24"/>
        </w:rPr>
      </w:pPr>
    </w:p>
    <w:p w14:paraId="0FB9C3BD" w14:textId="77777777" w:rsidR="00FF7FB2" w:rsidRPr="00F67DD8" w:rsidRDefault="00FF7FB2" w:rsidP="00CC42F2">
      <w:pPr>
        <w:pStyle w:val="Textkrper-Zeileneinzug"/>
        <w:widowControl w:val="0"/>
        <w:tabs>
          <w:tab w:val="clear" w:pos="1701"/>
          <w:tab w:val="left" w:pos="284"/>
        </w:tabs>
        <w:ind w:left="0"/>
        <w:rPr>
          <w:u w:val="single"/>
        </w:rPr>
      </w:pPr>
      <w:r w:rsidRPr="00F67DD8">
        <w:rPr>
          <w:b/>
          <w:bCs/>
          <w:u w:val="single"/>
        </w:rPr>
        <w:t>§ 11 Mitgliederversammlung</w:t>
      </w:r>
    </w:p>
    <w:p w14:paraId="6496D2CB" w14:textId="77777777" w:rsidR="00FF7FB2" w:rsidRDefault="00FF7FB2" w:rsidP="00CC42F2">
      <w:pPr>
        <w:widowControl w:val="0"/>
        <w:tabs>
          <w:tab w:val="left" w:pos="284"/>
        </w:tabs>
        <w:rPr>
          <w:rFonts w:ascii="Arial" w:hAnsi="Arial" w:cs="Arial"/>
          <w:sz w:val="24"/>
          <w:szCs w:val="24"/>
        </w:rPr>
      </w:pPr>
      <w:r>
        <w:rPr>
          <w:rFonts w:ascii="Arial" w:hAnsi="Arial" w:cs="Arial"/>
          <w:sz w:val="24"/>
          <w:szCs w:val="24"/>
        </w:rPr>
        <w:lastRenderedPageBreak/>
        <w:t>Die Mitgliederversammlung ist das oberste beschlussfassende Organ des Vereins. Sie besteht aus:</w:t>
      </w:r>
    </w:p>
    <w:p w14:paraId="6BB2EF71" w14:textId="77777777" w:rsidR="00FF7FB2" w:rsidRDefault="00FF7FB2" w:rsidP="00CC42F2">
      <w:pPr>
        <w:widowControl w:val="0"/>
        <w:numPr>
          <w:ilvl w:val="0"/>
          <w:numId w:val="22"/>
        </w:numPr>
        <w:tabs>
          <w:tab w:val="clear" w:pos="720"/>
          <w:tab w:val="left" w:pos="284"/>
        </w:tabs>
        <w:ind w:left="0" w:firstLine="0"/>
        <w:rPr>
          <w:rFonts w:ascii="Arial" w:hAnsi="Arial" w:cs="Arial"/>
          <w:sz w:val="24"/>
          <w:szCs w:val="24"/>
        </w:rPr>
      </w:pPr>
      <w:r>
        <w:rPr>
          <w:rFonts w:ascii="Arial" w:hAnsi="Arial" w:cs="Arial"/>
          <w:sz w:val="24"/>
          <w:szCs w:val="24"/>
        </w:rPr>
        <w:t>den Mitgliedern</w:t>
      </w:r>
    </w:p>
    <w:p w14:paraId="4A98A94D" w14:textId="47F34FC0" w:rsidR="00FF7FB2" w:rsidRDefault="00FA2241" w:rsidP="00CC42F2">
      <w:pPr>
        <w:widowControl w:val="0"/>
        <w:numPr>
          <w:ilvl w:val="0"/>
          <w:numId w:val="22"/>
        </w:numPr>
        <w:tabs>
          <w:tab w:val="clear" w:pos="720"/>
          <w:tab w:val="left" w:pos="284"/>
        </w:tabs>
        <w:ind w:left="0" w:firstLine="0"/>
        <w:rPr>
          <w:rFonts w:ascii="Arial" w:hAnsi="Arial" w:cs="Arial"/>
          <w:sz w:val="24"/>
          <w:szCs w:val="24"/>
        </w:rPr>
      </w:pPr>
      <w:r>
        <w:rPr>
          <w:rFonts w:ascii="Arial" w:hAnsi="Arial" w:cs="Arial"/>
          <w:sz w:val="24"/>
          <w:szCs w:val="24"/>
        </w:rPr>
        <w:t xml:space="preserve">der </w:t>
      </w:r>
      <w:r w:rsidR="00FF7FB2">
        <w:rPr>
          <w:rFonts w:ascii="Arial" w:hAnsi="Arial" w:cs="Arial"/>
          <w:sz w:val="24"/>
          <w:szCs w:val="24"/>
        </w:rPr>
        <w:t>Geistlichen Beir</w:t>
      </w:r>
      <w:r>
        <w:rPr>
          <w:rFonts w:ascii="Arial" w:hAnsi="Arial" w:cs="Arial"/>
          <w:sz w:val="24"/>
          <w:szCs w:val="24"/>
        </w:rPr>
        <w:t>ä</w:t>
      </w:r>
      <w:r w:rsidR="00FF7FB2">
        <w:rPr>
          <w:rFonts w:ascii="Arial" w:hAnsi="Arial" w:cs="Arial"/>
          <w:sz w:val="24"/>
          <w:szCs w:val="24"/>
        </w:rPr>
        <w:t>t</w:t>
      </w:r>
      <w:r w:rsidR="00587633">
        <w:rPr>
          <w:rFonts w:ascii="Arial" w:hAnsi="Arial" w:cs="Arial"/>
          <w:sz w:val="24"/>
          <w:szCs w:val="24"/>
        </w:rPr>
        <w:t xml:space="preserve">in </w:t>
      </w:r>
      <w:r w:rsidR="00FF7FB2">
        <w:rPr>
          <w:rFonts w:ascii="Arial" w:hAnsi="Arial" w:cs="Arial"/>
          <w:sz w:val="24"/>
          <w:szCs w:val="24"/>
        </w:rPr>
        <w:t>/</w:t>
      </w:r>
      <w:r w:rsidR="00587633">
        <w:rPr>
          <w:rFonts w:ascii="Arial" w:hAnsi="Arial" w:cs="Arial"/>
          <w:sz w:val="24"/>
          <w:szCs w:val="24"/>
        </w:rPr>
        <w:t xml:space="preserve"> </w:t>
      </w:r>
      <w:r>
        <w:rPr>
          <w:rFonts w:ascii="Arial" w:hAnsi="Arial" w:cs="Arial"/>
          <w:sz w:val="24"/>
          <w:szCs w:val="24"/>
        </w:rPr>
        <w:t>dem Geistlichen Beira</w:t>
      </w:r>
      <w:r w:rsidR="00587633">
        <w:rPr>
          <w:rFonts w:ascii="Arial" w:hAnsi="Arial" w:cs="Arial"/>
          <w:sz w:val="24"/>
          <w:szCs w:val="24"/>
        </w:rPr>
        <w:t>t</w:t>
      </w:r>
      <w:r w:rsidR="00FF7FB2">
        <w:rPr>
          <w:rFonts w:ascii="Arial" w:hAnsi="Arial" w:cs="Arial"/>
          <w:sz w:val="24"/>
          <w:szCs w:val="24"/>
        </w:rPr>
        <w:t xml:space="preserve"> mit beratender Stimme.</w:t>
      </w:r>
    </w:p>
    <w:p w14:paraId="14EA7F35" w14:textId="77777777" w:rsidR="002A6AC8" w:rsidRDefault="002A6AC8" w:rsidP="00CC42F2">
      <w:pPr>
        <w:widowControl w:val="0"/>
        <w:tabs>
          <w:tab w:val="left" w:pos="284"/>
        </w:tabs>
        <w:rPr>
          <w:rFonts w:ascii="Arial" w:hAnsi="Arial" w:cs="Arial"/>
          <w:sz w:val="24"/>
          <w:szCs w:val="24"/>
        </w:rPr>
      </w:pPr>
    </w:p>
    <w:p w14:paraId="711C110F" w14:textId="77777777" w:rsidR="00FF7FB2" w:rsidRDefault="00FF7FB2" w:rsidP="00CC42F2">
      <w:pPr>
        <w:pStyle w:val="Textkrper-Zeileneinzug"/>
        <w:widowControl w:val="0"/>
        <w:tabs>
          <w:tab w:val="clear" w:pos="1701"/>
          <w:tab w:val="left" w:pos="284"/>
        </w:tabs>
        <w:ind w:left="0"/>
      </w:pPr>
      <w:r>
        <w:t>Die Mitgliederversammlung hat folgende Aufgaben:</w:t>
      </w:r>
    </w:p>
    <w:p w14:paraId="5CC74F21" w14:textId="77777777" w:rsidR="00FF7FB2" w:rsidRDefault="00FF7FB2" w:rsidP="00CC42F2">
      <w:pPr>
        <w:pStyle w:val="Textkrper-Einzug2"/>
        <w:widowControl w:val="0"/>
        <w:numPr>
          <w:ilvl w:val="0"/>
          <w:numId w:val="18"/>
        </w:numPr>
        <w:tabs>
          <w:tab w:val="clear" w:pos="340"/>
        </w:tabs>
      </w:pPr>
      <w:r>
        <w:t>Beratung und Beschlussfassung über die Tätigkeiten und Aktionen des Vereins</w:t>
      </w:r>
    </w:p>
    <w:p w14:paraId="6533875E" w14:textId="77777777" w:rsidR="00FF7FB2" w:rsidRDefault="00FF7FB2" w:rsidP="00CC42F2">
      <w:pPr>
        <w:pStyle w:val="Textkrper-Einzug2"/>
        <w:widowControl w:val="0"/>
        <w:numPr>
          <w:ilvl w:val="0"/>
          <w:numId w:val="18"/>
        </w:numPr>
        <w:tabs>
          <w:tab w:val="clear" w:pos="340"/>
        </w:tabs>
      </w:pPr>
      <w:r>
        <w:t>Beratung und Beschlussfassung über die Annahme und die Änderung der Satzung des Vereins</w:t>
      </w:r>
    </w:p>
    <w:p w14:paraId="04DD0DF3" w14:textId="46F361A9" w:rsidR="00FF7FB2" w:rsidRDefault="00FF7FB2" w:rsidP="00CC42F2">
      <w:pPr>
        <w:widowControl w:val="0"/>
        <w:numPr>
          <w:ilvl w:val="0"/>
          <w:numId w:val="18"/>
        </w:numPr>
        <w:tabs>
          <w:tab w:val="clear" w:pos="340"/>
        </w:tabs>
        <w:rPr>
          <w:rFonts w:ascii="Arial" w:hAnsi="Arial" w:cs="Arial"/>
          <w:sz w:val="24"/>
          <w:szCs w:val="24"/>
        </w:rPr>
      </w:pPr>
      <w:r>
        <w:rPr>
          <w:rFonts w:ascii="Arial" w:hAnsi="Arial" w:cs="Arial"/>
          <w:sz w:val="24"/>
          <w:szCs w:val="24"/>
        </w:rPr>
        <w:t>Beschlussfassung über die von den Mitgliedern und dem Vorstand satzungsgemäß gestellten Anträge</w:t>
      </w:r>
    </w:p>
    <w:p w14:paraId="2F6CCCDD" w14:textId="77777777" w:rsidR="00FF7FB2" w:rsidRDefault="00FF7FB2" w:rsidP="00CC42F2">
      <w:pPr>
        <w:pStyle w:val="Textkrper-Einzug2"/>
        <w:widowControl w:val="0"/>
        <w:numPr>
          <w:ilvl w:val="0"/>
          <w:numId w:val="18"/>
        </w:numPr>
        <w:tabs>
          <w:tab w:val="clear" w:pos="340"/>
        </w:tabs>
      </w:pPr>
      <w:r>
        <w:t>Entgegennahme des Tätigkeits- und Kassenberichts und die Entlastung des Zweigvereinsvorstandes</w:t>
      </w:r>
    </w:p>
    <w:p w14:paraId="7BFC0CDA" w14:textId="0EE99C62" w:rsidR="00FF7FB2" w:rsidRDefault="00FF7FB2" w:rsidP="00CC42F2">
      <w:pPr>
        <w:widowControl w:val="0"/>
        <w:numPr>
          <w:ilvl w:val="0"/>
          <w:numId w:val="18"/>
        </w:numPr>
        <w:tabs>
          <w:tab w:val="clear" w:pos="340"/>
        </w:tabs>
        <w:rPr>
          <w:rFonts w:ascii="Arial" w:hAnsi="Arial" w:cs="Arial"/>
          <w:sz w:val="24"/>
          <w:szCs w:val="24"/>
        </w:rPr>
      </w:pPr>
      <w:r>
        <w:rPr>
          <w:rFonts w:ascii="Arial" w:hAnsi="Arial" w:cs="Arial"/>
          <w:sz w:val="24"/>
          <w:szCs w:val="24"/>
        </w:rPr>
        <w:t>Wahl der Mitglieder des Zweigvereinsvorstandes</w:t>
      </w:r>
    </w:p>
    <w:p w14:paraId="0F860DD8" w14:textId="3BF21F81" w:rsidR="00FF7FB2" w:rsidRDefault="00FF7FB2" w:rsidP="00CC42F2">
      <w:pPr>
        <w:widowControl w:val="0"/>
        <w:numPr>
          <w:ilvl w:val="0"/>
          <w:numId w:val="18"/>
        </w:numPr>
        <w:tabs>
          <w:tab w:val="clear" w:pos="340"/>
        </w:tabs>
        <w:rPr>
          <w:rFonts w:ascii="Arial" w:hAnsi="Arial" w:cs="Arial"/>
          <w:sz w:val="24"/>
          <w:szCs w:val="24"/>
        </w:rPr>
      </w:pPr>
      <w:r>
        <w:rPr>
          <w:rFonts w:ascii="Arial" w:hAnsi="Arial" w:cs="Arial"/>
          <w:sz w:val="24"/>
          <w:szCs w:val="24"/>
        </w:rPr>
        <w:t>Wahl von zwei Kassenprüferinnen</w:t>
      </w:r>
    </w:p>
    <w:p w14:paraId="52AF6710" w14:textId="59C8E92E" w:rsidR="008E3890" w:rsidRDefault="008E3890" w:rsidP="00CC42F2">
      <w:pPr>
        <w:widowControl w:val="0"/>
        <w:numPr>
          <w:ilvl w:val="0"/>
          <w:numId w:val="18"/>
        </w:numPr>
        <w:tabs>
          <w:tab w:val="clear" w:pos="340"/>
        </w:tabs>
        <w:rPr>
          <w:rFonts w:ascii="Arial" w:hAnsi="Arial" w:cs="Arial"/>
          <w:sz w:val="24"/>
          <w:szCs w:val="24"/>
        </w:rPr>
      </w:pPr>
      <w:r>
        <w:rPr>
          <w:rFonts w:ascii="Arial" w:hAnsi="Arial" w:cs="Arial"/>
          <w:sz w:val="24"/>
          <w:szCs w:val="24"/>
        </w:rPr>
        <w:t>Wahl der Delegierten und Ersatzdelegierten für die Delegiertenversammlung des Diözesanverbandes entsprechend der Satzung des Diözesanverbandes</w:t>
      </w:r>
    </w:p>
    <w:p w14:paraId="084B1C6E" w14:textId="35D5E7E9" w:rsidR="00FF7FB2" w:rsidRDefault="00FF7FB2" w:rsidP="00CC42F2">
      <w:pPr>
        <w:widowControl w:val="0"/>
        <w:numPr>
          <w:ilvl w:val="0"/>
          <w:numId w:val="18"/>
        </w:numPr>
        <w:tabs>
          <w:tab w:val="clear" w:pos="340"/>
        </w:tabs>
        <w:rPr>
          <w:rFonts w:ascii="Arial" w:hAnsi="Arial" w:cs="Arial"/>
          <w:sz w:val="24"/>
          <w:szCs w:val="24"/>
        </w:rPr>
      </w:pPr>
      <w:r>
        <w:rPr>
          <w:rFonts w:ascii="Arial" w:hAnsi="Arial" w:cs="Arial"/>
          <w:sz w:val="24"/>
          <w:szCs w:val="24"/>
        </w:rPr>
        <w:t>Beschlussfassung über die Auflösung des Zweigvereins.</w:t>
      </w:r>
    </w:p>
    <w:p w14:paraId="55B3D224" w14:textId="77777777" w:rsidR="008E3890" w:rsidRDefault="008E3890" w:rsidP="00CC42F2">
      <w:pPr>
        <w:widowControl w:val="0"/>
        <w:tabs>
          <w:tab w:val="left" w:pos="284"/>
        </w:tabs>
        <w:rPr>
          <w:rFonts w:ascii="Arial" w:hAnsi="Arial" w:cs="Arial"/>
          <w:sz w:val="24"/>
          <w:szCs w:val="24"/>
        </w:rPr>
      </w:pPr>
    </w:p>
    <w:p w14:paraId="404902FF" w14:textId="4D0600E5" w:rsidR="00954B2D" w:rsidRDefault="00FF7FB2" w:rsidP="00CC42F2">
      <w:pPr>
        <w:pStyle w:val="Textkrper-Zeileneinzug"/>
        <w:widowControl w:val="0"/>
        <w:tabs>
          <w:tab w:val="clear" w:pos="1701"/>
          <w:tab w:val="left" w:pos="284"/>
        </w:tabs>
        <w:ind w:left="0"/>
      </w:pPr>
      <w:r>
        <w:t xml:space="preserve">Die Mitgliederversammlung </w:t>
      </w:r>
      <w:r w:rsidRPr="006A120B">
        <w:t xml:space="preserve">tritt </w:t>
      </w:r>
      <w:r w:rsidR="00334A5F" w:rsidRPr="006A120B">
        <w:t xml:space="preserve">in der Regel </w:t>
      </w:r>
      <w:r w:rsidRPr="006A120B">
        <w:t xml:space="preserve">einmal jährlich zusammen. Sie ist außerdem vom Vorstand einzuberufen, wenn </w:t>
      </w:r>
      <w:r w:rsidR="00334A5F" w:rsidRPr="006A120B">
        <w:t xml:space="preserve">ein Drittel </w:t>
      </w:r>
      <w:r w:rsidRPr="006A120B">
        <w:t xml:space="preserve">der </w:t>
      </w:r>
      <w:r>
        <w:t>Mitglieder dies verlangen.</w:t>
      </w:r>
      <w:r w:rsidR="006A120B">
        <w:t xml:space="preserve"> </w:t>
      </w:r>
      <w:r>
        <w:t>Die Einladung hat unter Mitteilung der Tagesordnung mit einer Frist von 14 Tagen in Schrift-, Text oder elektronischer Form zu geschehen. Die Einberufung und Leitung erfolgt durch die Zweigvereinsvorsitzende oder ihre Stellvertreterin.</w:t>
      </w:r>
      <w:r w:rsidRPr="00131179">
        <w:t xml:space="preserve"> </w:t>
      </w:r>
      <w:r w:rsidR="006A120B">
        <w:t xml:space="preserve">Die Mitgliederversammlung </w:t>
      </w:r>
      <w:r w:rsidR="006A120B" w:rsidRPr="006A120B">
        <w:t xml:space="preserve">tagt grundsätzlich nicht öffentlich. Der </w:t>
      </w:r>
      <w:r w:rsidR="006A120B">
        <w:t>Vorstand</w:t>
      </w:r>
      <w:r w:rsidR="006A120B" w:rsidRPr="006A120B">
        <w:t xml:space="preserve"> kann Gäste</w:t>
      </w:r>
      <w:r w:rsidR="009A5986">
        <w:t>, wie beispielsweise eine Vertreterin des Diözesanverbandes,</w:t>
      </w:r>
      <w:r w:rsidR="006A120B" w:rsidRPr="006A120B">
        <w:t xml:space="preserve"> einladen.</w:t>
      </w:r>
      <w:r w:rsidR="008E3890">
        <w:t xml:space="preserve"> </w:t>
      </w:r>
    </w:p>
    <w:p w14:paraId="062C5F60" w14:textId="77777777" w:rsidR="009A5986" w:rsidRDefault="009A5986" w:rsidP="00CC42F2">
      <w:pPr>
        <w:widowControl w:val="0"/>
        <w:tabs>
          <w:tab w:val="left" w:pos="284"/>
        </w:tabs>
        <w:rPr>
          <w:rFonts w:ascii="Arial" w:hAnsi="Arial" w:cs="Arial"/>
          <w:sz w:val="24"/>
          <w:szCs w:val="24"/>
        </w:rPr>
      </w:pPr>
    </w:p>
    <w:p w14:paraId="57497165" w14:textId="0877EE2F" w:rsidR="00FF7FB2" w:rsidRPr="006A120B" w:rsidRDefault="00FF7FB2" w:rsidP="00CC42F2">
      <w:pPr>
        <w:widowControl w:val="0"/>
        <w:tabs>
          <w:tab w:val="left" w:pos="284"/>
        </w:tabs>
        <w:rPr>
          <w:rFonts w:ascii="Arial" w:hAnsi="Arial" w:cs="Arial"/>
          <w:sz w:val="24"/>
          <w:szCs w:val="24"/>
        </w:rPr>
      </w:pPr>
      <w:r w:rsidRPr="006A120B">
        <w:rPr>
          <w:rFonts w:ascii="Arial" w:hAnsi="Arial" w:cs="Arial"/>
          <w:sz w:val="24"/>
          <w:szCs w:val="24"/>
        </w:rPr>
        <w:t xml:space="preserve">Die ordnungsgemäß einberufene Mitgliederversammlung ist ohne Rücksicht auf die Zahl der Erschienenen </w:t>
      </w:r>
      <w:r w:rsidR="00334A5F" w:rsidRPr="006A120B">
        <w:rPr>
          <w:rFonts w:ascii="Arial" w:hAnsi="Arial" w:cs="Arial"/>
          <w:sz w:val="24"/>
          <w:szCs w:val="24"/>
        </w:rPr>
        <w:t xml:space="preserve">(physisch oder virtuell) </w:t>
      </w:r>
      <w:r w:rsidRPr="006A120B">
        <w:rPr>
          <w:rFonts w:ascii="Arial" w:hAnsi="Arial" w:cs="Arial"/>
          <w:sz w:val="24"/>
          <w:szCs w:val="24"/>
        </w:rPr>
        <w:t xml:space="preserve">beschlussfähig. Sie fasst ihre Beschlüsse mit einfacher Mehrheit der stimmberechtigten Anwesenden. Bei Stimmengleichheit entscheidet die Stimme der Vorsitzenden. </w:t>
      </w:r>
      <w:r w:rsidR="001D45CD" w:rsidRPr="006A120B">
        <w:rPr>
          <w:rFonts w:ascii="Arial" w:hAnsi="Arial" w:cs="Arial"/>
          <w:sz w:val="24"/>
          <w:szCs w:val="24"/>
        </w:rPr>
        <w:t xml:space="preserve">Bei </w:t>
      </w:r>
      <w:r w:rsidR="001D45CD">
        <w:rPr>
          <w:rFonts w:ascii="Arial" w:hAnsi="Arial" w:cs="Arial"/>
          <w:sz w:val="24"/>
          <w:szCs w:val="24"/>
        </w:rPr>
        <w:t xml:space="preserve">Beschluss Zweigvereinssatzung und </w:t>
      </w:r>
      <w:r w:rsidR="001D45CD" w:rsidRPr="006A120B">
        <w:rPr>
          <w:rFonts w:ascii="Arial" w:hAnsi="Arial" w:cs="Arial"/>
          <w:sz w:val="24"/>
          <w:szCs w:val="24"/>
        </w:rPr>
        <w:t>Satzungsände</w:t>
      </w:r>
      <w:r w:rsidR="001D45CD">
        <w:rPr>
          <w:rFonts w:ascii="Arial" w:hAnsi="Arial" w:cs="Arial"/>
          <w:sz w:val="24"/>
          <w:szCs w:val="24"/>
        </w:rPr>
        <w:t>rungen ist die Zustimmung von zwei Dritteln</w:t>
      </w:r>
      <w:r w:rsidR="001D45CD" w:rsidRPr="006A120B">
        <w:rPr>
          <w:rFonts w:ascii="Arial" w:hAnsi="Arial" w:cs="Arial"/>
          <w:sz w:val="24"/>
          <w:szCs w:val="24"/>
        </w:rPr>
        <w:t xml:space="preserve"> der stimmberechtigten Anwesenden erforderlich. </w:t>
      </w:r>
      <w:r w:rsidR="001D45CD">
        <w:rPr>
          <w:rFonts w:ascii="Arial" w:hAnsi="Arial" w:cs="Arial"/>
          <w:sz w:val="24"/>
          <w:szCs w:val="24"/>
        </w:rPr>
        <w:t>Die</w:t>
      </w:r>
      <w:r w:rsidR="001D45CD" w:rsidRPr="006A120B">
        <w:rPr>
          <w:rFonts w:ascii="Arial" w:hAnsi="Arial" w:cs="Arial"/>
          <w:sz w:val="24"/>
          <w:szCs w:val="24"/>
        </w:rPr>
        <w:t xml:space="preserve"> Zweigvereinssatzung muss vom Diözesanverband </w:t>
      </w:r>
      <w:r w:rsidR="001D45CD">
        <w:rPr>
          <w:rFonts w:ascii="Arial" w:hAnsi="Arial" w:cs="Arial"/>
          <w:sz w:val="24"/>
          <w:szCs w:val="24"/>
        </w:rPr>
        <w:t xml:space="preserve">Eichstätt </w:t>
      </w:r>
      <w:r w:rsidR="001D45CD" w:rsidRPr="006A120B">
        <w:rPr>
          <w:rFonts w:ascii="Arial" w:hAnsi="Arial" w:cs="Arial"/>
          <w:sz w:val="24"/>
          <w:szCs w:val="24"/>
        </w:rPr>
        <w:t>genehmigt werden.</w:t>
      </w:r>
      <w:bookmarkStart w:id="0" w:name="_GoBack"/>
      <w:bookmarkEnd w:id="0"/>
    </w:p>
    <w:p w14:paraId="37901A51" w14:textId="77777777" w:rsidR="00FF7FB2" w:rsidRDefault="00FF7FB2" w:rsidP="00CC42F2">
      <w:pPr>
        <w:widowControl w:val="0"/>
        <w:tabs>
          <w:tab w:val="left" w:pos="284"/>
        </w:tabs>
        <w:rPr>
          <w:rFonts w:ascii="Arial" w:hAnsi="Arial" w:cs="Arial"/>
          <w:sz w:val="24"/>
          <w:szCs w:val="24"/>
        </w:rPr>
      </w:pPr>
    </w:p>
    <w:p w14:paraId="0F0A182B" w14:textId="4FD593FA" w:rsidR="00FF7FB2" w:rsidRDefault="006A120B" w:rsidP="007823E2">
      <w:pPr>
        <w:pStyle w:val="Textkrper-Zeileneinzug"/>
        <w:widowControl w:val="0"/>
        <w:tabs>
          <w:tab w:val="clear" w:pos="1701"/>
          <w:tab w:val="left" w:pos="284"/>
        </w:tabs>
        <w:ind w:left="0"/>
      </w:pPr>
      <w:r>
        <w:t xml:space="preserve">Zur Mitgliederversammlung, bei der über die Auflösung des Zweigvereins entschieden werden soll und die als Präsenzveranstaltung stattfinden muss, </w:t>
      </w:r>
      <w:r w:rsidRPr="00C97609">
        <w:t xml:space="preserve">muss der Diözesanverband mindestens </w:t>
      </w:r>
      <w:r w:rsidRPr="006A120B">
        <w:t xml:space="preserve">sechs Wochen </w:t>
      </w:r>
      <w:r w:rsidRPr="00C97609">
        <w:t>vor der Mitgliederversammlung in Kenntnis gesetzt</w:t>
      </w:r>
      <w:r>
        <w:t xml:space="preserve"> und um Unterstützung angefragt</w:t>
      </w:r>
      <w:r w:rsidRPr="00C97609">
        <w:t xml:space="preserve"> werden.</w:t>
      </w:r>
      <w:r>
        <w:t xml:space="preserve"> </w:t>
      </w:r>
      <w:r w:rsidR="00FF7FB2">
        <w:t>B</w:t>
      </w:r>
      <w:r w:rsidR="00FF7FB2" w:rsidRPr="00131179">
        <w:t>ei der Beschlussfassung über die Auflösung des Zweigvereins</w:t>
      </w:r>
      <w:r w:rsidR="00FF7FB2">
        <w:t xml:space="preserve"> ist</w:t>
      </w:r>
      <w:r w:rsidR="00FA2241">
        <w:t xml:space="preserve"> eine drei Viertel</w:t>
      </w:r>
      <w:r w:rsidR="00FF7FB2" w:rsidRPr="00131179">
        <w:t xml:space="preserve">-Mehrheit aller Mitglieder erforderlich. </w:t>
      </w:r>
      <w:r w:rsidR="00FF7FB2">
        <w:t xml:space="preserve">Falls dieses Quorum bei der Mitgliederversammlung nicht erreicht wird, ist eine weitere Mitgliederversammlung zu diesem Zweck einzuberufen. Diese ist beschlussfähig, wenn </w:t>
      </w:r>
      <w:r w:rsidR="00D3252D" w:rsidRPr="006A120B">
        <w:t xml:space="preserve">wenigstens ein Drittel </w:t>
      </w:r>
      <w:r w:rsidR="00FF7FB2" w:rsidRPr="006A120B">
        <w:t xml:space="preserve">der </w:t>
      </w:r>
      <w:r w:rsidR="00FF7FB2">
        <w:t xml:space="preserve">Mitglieder anwesend ist. Zur Auflösung des Zweigvereins ist dann die Zustimmung von </w:t>
      </w:r>
      <w:r w:rsidR="00FA2241">
        <w:t>drei Vierteln</w:t>
      </w:r>
      <w:r w:rsidR="00FF7FB2">
        <w:t xml:space="preserve"> der stimmberechtigten Anwesenden erforderlich.</w:t>
      </w:r>
    </w:p>
    <w:p w14:paraId="727E4162" w14:textId="77777777" w:rsidR="00FF7FB2" w:rsidRDefault="00FF7FB2" w:rsidP="00CC42F2">
      <w:pPr>
        <w:widowControl w:val="0"/>
        <w:tabs>
          <w:tab w:val="left" w:pos="284"/>
        </w:tabs>
        <w:rPr>
          <w:rFonts w:ascii="Arial" w:hAnsi="Arial" w:cs="Arial"/>
          <w:sz w:val="24"/>
          <w:szCs w:val="24"/>
        </w:rPr>
      </w:pPr>
      <w:r>
        <w:rPr>
          <w:rFonts w:ascii="Arial" w:hAnsi="Arial" w:cs="Arial"/>
          <w:sz w:val="24"/>
          <w:szCs w:val="24"/>
        </w:rPr>
        <w:t>Über die Beschlüsse der Mitgliederversammlung ist eine Niederschrift anzufertigen, die von der Vorsitzenden und der Schriftführerin zu unterzeichnen ist.</w:t>
      </w:r>
    </w:p>
    <w:p w14:paraId="709F32F3" w14:textId="77777777" w:rsidR="00FF7FB2" w:rsidRDefault="00FF7FB2" w:rsidP="00CC42F2">
      <w:pPr>
        <w:pStyle w:val="Textkrper-Zeileneinzug"/>
        <w:widowControl w:val="0"/>
        <w:tabs>
          <w:tab w:val="clear" w:pos="1701"/>
          <w:tab w:val="left" w:pos="284"/>
        </w:tabs>
        <w:ind w:left="0"/>
      </w:pPr>
    </w:p>
    <w:p w14:paraId="7C8A841C" w14:textId="77777777" w:rsidR="001F1078" w:rsidRDefault="001F1078" w:rsidP="00CC42F2">
      <w:pPr>
        <w:pStyle w:val="Textkrper-Zeileneinzug"/>
        <w:widowControl w:val="0"/>
        <w:tabs>
          <w:tab w:val="clear" w:pos="1701"/>
          <w:tab w:val="left" w:pos="284"/>
        </w:tabs>
        <w:ind w:left="0"/>
      </w:pPr>
    </w:p>
    <w:p w14:paraId="26729947" w14:textId="77777777" w:rsidR="00FF7FB2" w:rsidRDefault="00FF7FB2" w:rsidP="00CC42F2">
      <w:pPr>
        <w:widowControl w:val="0"/>
        <w:tabs>
          <w:tab w:val="left" w:pos="284"/>
        </w:tabs>
        <w:rPr>
          <w:rFonts w:ascii="Arial" w:hAnsi="Arial" w:cs="Arial"/>
          <w:b/>
          <w:bCs/>
          <w:sz w:val="24"/>
          <w:szCs w:val="24"/>
          <w:u w:val="single"/>
        </w:rPr>
      </w:pPr>
      <w:r>
        <w:rPr>
          <w:rFonts w:ascii="Arial" w:hAnsi="Arial" w:cs="Arial"/>
          <w:b/>
          <w:bCs/>
          <w:sz w:val="24"/>
          <w:szCs w:val="24"/>
          <w:u w:val="single"/>
        </w:rPr>
        <w:t>§ 12 Vorstand</w:t>
      </w:r>
    </w:p>
    <w:p w14:paraId="156EFC28" w14:textId="77777777" w:rsidR="00FF7FB2" w:rsidRDefault="00FF7FB2" w:rsidP="00CC42F2">
      <w:pPr>
        <w:widowControl w:val="0"/>
        <w:tabs>
          <w:tab w:val="left" w:pos="284"/>
        </w:tabs>
        <w:rPr>
          <w:rFonts w:ascii="Arial" w:hAnsi="Arial" w:cs="Arial"/>
          <w:sz w:val="24"/>
          <w:szCs w:val="24"/>
        </w:rPr>
      </w:pPr>
      <w:r>
        <w:rPr>
          <w:rFonts w:ascii="Arial" w:hAnsi="Arial" w:cs="Arial"/>
          <w:sz w:val="24"/>
          <w:szCs w:val="24"/>
        </w:rPr>
        <w:t>Der Vorstand setzt sich zusammen aus:</w:t>
      </w:r>
    </w:p>
    <w:p w14:paraId="5DCC4952" w14:textId="77777777" w:rsidR="00FF7FB2" w:rsidRPr="007823E2" w:rsidRDefault="00FF7FB2" w:rsidP="00CC42F2">
      <w:pPr>
        <w:widowControl w:val="0"/>
        <w:numPr>
          <w:ilvl w:val="0"/>
          <w:numId w:val="24"/>
        </w:numPr>
        <w:tabs>
          <w:tab w:val="clear" w:pos="720"/>
          <w:tab w:val="left" w:pos="284"/>
        </w:tabs>
        <w:ind w:left="0" w:firstLine="0"/>
        <w:rPr>
          <w:rFonts w:ascii="Arial" w:hAnsi="Arial" w:cs="Arial"/>
          <w:sz w:val="24"/>
          <w:szCs w:val="24"/>
        </w:rPr>
      </w:pPr>
      <w:r w:rsidRPr="007823E2">
        <w:rPr>
          <w:rFonts w:ascii="Arial" w:hAnsi="Arial" w:cs="Arial"/>
          <w:sz w:val="24"/>
          <w:szCs w:val="24"/>
        </w:rPr>
        <w:t>der Vorsitzenden</w:t>
      </w:r>
    </w:p>
    <w:p w14:paraId="0125B0E0" w14:textId="77777777" w:rsidR="00FF7FB2" w:rsidRPr="007823E2" w:rsidRDefault="00FF7FB2" w:rsidP="00CC42F2">
      <w:pPr>
        <w:widowControl w:val="0"/>
        <w:numPr>
          <w:ilvl w:val="0"/>
          <w:numId w:val="24"/>
        </w:numPr>
        <w:tabs>
          <w:tab w:val="clear" w:pos="720"/>
          <w:tab w:val="left" w:pos="284"/>
        </w:tabs>
        <w:ind w:left="0" w:firstLine="0"/>
        <w:rPr>
          <w:rFonts w:ascii="Arial" w:hAnsi="Arial" w:cs="Arial"/>
          <w:sz w:val="24"/>
          <w:szCs w:val="24"/>
        </w:rPr>
      </w:pPr>
      <w:r w:rsidRPr="007823E2">
        <w:rPr>
          <w:rFonts w:ascii="Arial" w:hAnsi="Arial" w:cs="Arial"/>
          <w:sz w:val="24"/>
          <w:szCs w:val="24"/>
        </w:rPr>
        <w:t>der stellvertretenden Vorsitzenden</w:t>
      </w:r>
    </w:p>
    <w:p w14:paraId="1DFF2BF0" w14:textId="77777777" w:rsidR="00FF7FB2" w:rsidRPr="007823E2" w:rsidRDefault="00FF7FB2" w:rsidP="00CC42F2">
      <w:pPr>
        <w:widowControl w:val="0"/>
        <w:numPr>
          <w:ilvl w:val="0"/>
          <w:numId w:val="24"/>
        </w:numPr>
        <w:tabs>
          <w:tab w:val="clear" w:pos="720"/>
          <w:tab w:val="left" w:pos="284"/>
        </w:tabs>
        <w:ind w:left="0" w:firstLine="0"/>
        <w:rPr>
          <w:rFonts w:ascii="Arial" w:hAnsi="Arial" w:cs="Arial"/>
          <w:sz w:val="24"/>
          <w:szCs w:val="24"/>
        </w:rPr>
      </w:pPr>
      <w:r w:rsidRPr="007823E2">
        <w:rPr>
          <w:rFonts w:ascii="Arial" w:hAnsi="Arial" w:cs="Arial"/>
          <w:sz w:val="24"/>
          <w:szCs w:val="24"/>
        </w:rPr>
        <w:lastRenderedPageBreak/>
        <w:t>der Schatzmeisterin</w:t>
      </w:r>
    </w:p>
    <w:p w14:paraId="61455042" w14:textId="77777777" w:rsidR="00FF7FB2" w:rsidRPr="007823E2" w:rsidRDefault="00FF7FB2" w:rsidP="00CC42F2">
      <w:pPr>
        <w:widowControl w:val="0"/>
        <w:numPr>
          <w:ilvl w:val="0"/>
          <w:numId w:val="24"/>
        </w:numPr>
        <w:tabs>
          <w:tab w:val="clear" w:pos="720"/>
          <w:tab w:val="left" w:pos="284"/>
        </w:tabs>
        <w:ind w:left="0" w:firstLine="0"/>
        <w:rPr>
          <w:rFonts w:ascii="Arial" w:hAnsi="Arial" w:cs="Arial"/>
          <w:sz w:val="24"/>
          <w:szCs w:val="24"/>
        </w:rPr>
      </w:pPr>
      <w:r w:rsidRPr="007823E2">
        <w:rPr>
          <w:rFonts w:ascii="Arial" w:hAnsi="Arial" w:cs="Arial"/>
          <w:sz w:val="24"/>
          <w:szCs w:val="24"/>
        </w:rPr>
        <w:t>der Schriftführerin</w:t>
      </w:r>
    </w:p>
    <w:p w14:paraId="3B24D08D" w14:textId="77777777" w:rsidR="00FF7FB2" w:rsidRPr="007823E2" w:rsidRDefault="00FF7FB2" w:rsidP="00CC42F2">
      <w:pPr>
        <w:widowControl w:val="0"/>
        <w:numPr>
          <w:ilvl w:val="0"/>
          <w:numId w:val="24"/>
        </w:numPr>
        <w:tabs>
          <w:tab w:val="clear" w:pos="720"/>
          <w:tab w:val="left" w:pos="284"/>
        </w:tabs>
        <w:ind w:left="0" w:firstLine="0"/>
        <w:rPr>
          <w:rFonts w:ascii="Arial" w:hAnsi="Arial" w:cs="Arial"/>
          <w:sz w:val="24"/>
          <w:szCs w:val="24"/>
        </w:rPr>
      </w:pPr>
      <w:r w:rsidRPr="007823E2">
        <w:rPr>
          <w:rFonts w:ascii="Arial" w:hAnsi="Arial" w:cs="Arial"/>
          <w:sz w:val="24"/>
          <w:szCs w:val="24"/>
        </w:rPr>
        <w:t>bis zu vier Beisitzerinnen.</w:t>
      </w:r>
    </w:p>
    <w:p w14:paraId="0E6187D8" w14:textId="68050AFD" w:rsidR="00FF7FB2" w:rsidRPr="007823E2" w:rsidRDefault="007823E2" w:rsidP="00CC42F2">
      <w:pPr>
        <w:pStyle w:val="berschrift2"/>
        <w:keepNext w:val="0"/>
        <w:widowControl w:val="0"/>
        <w:tabs>
          <w:tab w:val="clear" w:pos="1701"/>
          <w:tab w:val="clear" w:pos="2410"/>
          <w:tab w:val="left" w:pos="284"/>
        </w:tabs>
        <w:ind w:left="0"/>
        <w:rPr>
          <w:bCs/>
          <w:i/>
          <w:iCs/>
          <w:color w:val="FF0000"/>
        </w:rPr>
      </w:pPr>
      <w:r>
        <w:rPr>
          <w:bCs/>
          <w:i/>
          <w:iCs/>
          <w:color w:val="FF0000"/>
        </w:rPr>
        <w:t>Erläuterung: Weitere mögliche Vorstandsmodelle sind in der Anlage aufgeführt.</w:t>
      </w:r>
      <w:r w:rsidR="00DD010D">
        <w:rPr>
          <w:bCs/>
          <w:i/>
          <w:iCs/>
          <w:color w:val="FF0000"/>
        </w:rPr>
        <w:t xml:space="preserve"> Mit dem Satzungsbeschluss/der Satzungsänderung kann der ZV das für ihn passende Vorstandsmodell wählen.</w:t>
      </w:r>
    </w:p>
    <w:p w14:paraId="4EA51C0B" w14:textId="77777777" w:rsidR="00FF7FB2" w:rsidRPr="00CB181A" w:rsidRDefault="00FF7FB2" w:rsidP="00CC42F2">
      <w:pPr>
        <w:widowControl w:val="0"/>
        <w:rPr>
          <w:rFonts w:ascii="Arial" w:hAnsi="Arial" w:cs="Arial"/>
          <w:sz w:val="24"/>
          <w:szCs w:val="24"/>
        </w:rPr>
      </w:pPr>
    </w:p>
    <w:p w14:paraId="2F31C324" w14:textId="68D71DC1" w:rsidR="00FF7FB2" w:rsidRDefault="00FF7FB2" w:rsidP="00CC42F2">
      <w:pPr>
        <w:pStyle w:val="berschrift2"/>
        <w:keepNext w:val="0"/>
        <w:widowControl w:val="0"/>
        <w:tabs>
          <w:tab w:val="clear" w:pos="1701"/>
          <w:tab w:val="clear" w:pos="2410"/>
          <w:tab w:val="left" w:pos="284"/>
        </w:tabs>
        <w:ind w:left="0"/>
      </w:pPr>
      <w:r w:rsidRPr="00CB181A">
        <w:t>Der Vorstand</w:t>
      </w:r>
      <w:r>
        <w:t xml:space="preserve"> vertritt den </w:t>
      </w:r>
      <w:r w:rsidRPr="00151E64">
        <w:t>Zweigverein gerichtlich und außergerichtlich</w:t>
      </w:r>
      <w:r>
        <w:t>. Vertretungsberechtigt für den Zweigverein sind jeweils zwei der genannten Vorstandsmitglieder gemeinsam, wovon jeweils eine die Vorsitzende oder die stellvertretende Vorsitzende sein muss.</w:t>
      </w:r>
      <w:r w:rsidR="007823E2">
        <w:t xml:space="preserve"> </w:t>
      </w:r>
      <w:r w:rsidR="007823E2" w:rsidRPr="007823E2">
        <w:rPr>
          <w:i/>
          <w:color w:val="FF0000"/>
        </w:rPr>
        <w:t xml:space="preserve">(Erläuterung: </w:t>
      </w:r>
      <w:r w:rsidR="00DD010D">
        <w:rPr>
          <w:i/>
          <w:color w:val="FF0000"/>
        </w:rPr>
        <w:t xml:space="preserve">Die </w:t>
      </w:r>
      <w:r w:rsidR="007823E2" w:rsidRPr="007823E2">
        <w:rPr>
          <w:i/>
          <w:color w:val="FF0000"/>
        </w:rPr>
        <w:t>Vertretungsberechtigung</w:t>
      </w:r>
      <w:r w:rsidR="00DD010D">
        <w:rPr>
          <w:i/>
          <w:color w:val="FF0000"/>
        </w:rPr>
        <w:t xml:space="preserve"> muss</w:t>
      </w:r>
      <w:r w:rsidR="007823E2" w:rsidRPr="007823E2">
        <w:rPr>
          <w:i/>
          <w:color w:val="FF0000"/>
        </w:rPr>
        <w:t xml:space="preserve"> entsprechend des Vorstandsmodells an</w:t>
      </w:r>
      <w:r w:rsidR="00DD010D">
        <w:rPr>
          <w:i/>
          <w:color w:val="FF0000"/>
        </w:rPr>
        <w:t>gepasst werden</w:t>
      </w:r>
      <w:r w:rsidR="007823E2" w:rsidRPr="007823E2">
        <w:rPr>
          <w:i/>
          <w:color w:val="FF0000"/>
        </w:rPr>
        <w:t>).</w:t>
      </w:r>
      <w:r w:rsidRPr="007823E2">
        <w:rPr>
          <w:color w:val="FF0000"/>
        </w:rPr>
        <w:t xml:space="preserve"> </w:t>
      </w:r>
    </w:p>
    <w:p w14:paraId="4DDDFD72" w14:textId="77777777" w:rsidR="00310C20" w:rsidRDefault="00310C20" w:rsidP="00CC42F2">
      <w:pPr>
        <w:widowControl w:val="0"/>
        <w:tabs>
          <w:tab w:val="left" w:pos="284"/>
        </w:tabs>
        <w:rPr>
          <w:rFonts w:ascii="Arial" w:hAnsi="Arial" w:cs="Arial"/>
          <w:sz w:val="24"/>
          <w:szCs w:val="24"/>
        </w:rPr>
      </w:pPr>
    </w:p>
    <w:p w14:paraId="69E619E4" w14:textId="77777777" w:rsidR="00FF7FB2" w:rsidRDefault="00FF7FB2" w:rsidP="00CC42F2">
      <w:pPr>
        <w:widowControl w:val="0"/>
        <w:tabs>
          <w:tab w:val="left" w:pos="284"/>
        </w:tabs>
        <w:rPr>
          <w:rFonts w:ascii="Arial" w:hAnsi="Arial" w:cs="Arial"/>
          <w:sz w:val="24"/>
          <w:szCs w:val="24"/>
        </w:rPr>
      </w:pPr>
      <w:r>
        <w:rPr>
          <w:rFonts w:ascii="Arial" w:hAnsi="Arial" w:cs="Arial"/>
          <w:sz w:val="24"/>
          <w:szCs w:val="24"/>
        </w:rPr>
        <w:t>Zu den Aufgaben des Vorstandes gehören:</w:t>
      </w:r>
    </w:p>
    <w:p w14:paraId="3765384C" w14:textId="77777777" w:rsidR="0004484D" w:rsidRPr="0004484D" w:rsidRDefault="0004484D" w:rsidP="0004484D">
      <w:pPr>
        <w:widowControl w:val="0"/>
        <w:numPr>
          <w:ilvl w:val="0"/>
          <w:numId w:val="19"/>
        </w:numPr>
        <w:rPr>
          <w:rFonts w:ascii="Arial" w:hAnsi="Arial" w:cs="Arial"/>
          <w:sz w:val="24"/>
          <w:szCs w:val="24"/>
        </w:rPr>
      </w:pPr>
      <w:r w:rsidRPr="0004484D">
        <w:rPr>
          <w:rFonts w:ascii="Arial" w:hAnsi="Arial" w:cs="Arial"/>
          <w:sz w:val="24"/>
          <w:szCs w:val="24"/>
        </w:rPr>
        <w:t>Verwirklichung der Zielsetzung des Vereins</w:t>
      </w:r>
    </w:p>
    <w:p w14:paraId="412D90F4" w14:textId="77777777" w:rsidR="0004484D" w:rsidRPr="0004484D" w:rsidRDefault="0004484D" w:rsidP="0004484D">
      <w:pPr>
        <w:widowControl w:val="0"/>
        <w:numPr>
          <w:ilvl w:val="0"/>
          <w:numId w:val="19"/>
        </w:numPr>
        <w:rPr>
          <w:rFonts w:ascii="Arial" w:hAnsi="Arial" w:cs="Arial"/>
          <w:sz w:val="24"/>
          <w:szCs w:val="24"/>
        </w:rPr>
      </w:pPr>
      <w:r w:rsidRPr="0004484D">
        <w:rPr>
          <w:rFonts w:ascii="Arial" w:hAnsi="Arial" w:cs="Arial"/>
          <w:sz w:val="24"/>
          <w:szCs w:val="24"/>
        </w:rPr>
        <w:t>Verwaltung des Vereinsvermögens</w:t>
      </w:r>
    </w:p>
    <w:p w14:paraId="0C1EB636" w14:textId="77777777" w:rsidR="0004484D" w:rsidRPr="0004484D" w:rsidRDefault="0004484D" w:rsidP="0004484D">
      <w:pPr>
        <w:widowControl w:val="0"/>
        <w:numPr>
          <w:ilvl w:val="0"/>
          <w:numId w:val="19"/>
        </w:numPr>
        <w:rPr>
          <w:rFonts w:ascii="Arial" w:hAnsi="Arial" w:cs="Arial"/>
          <w:sz w:val="24"/>
          <w:szCs w:val="24"/>
        </w:rPr>
      </w:pPr>
      <w:r w:rsidRPr="0004484D">
        <w:rPr>
          <w:rFonts w:ascii="Arial" w:hAnsi="Arial" w:cs="Arial"/>
          <w:sz w:val="24"/>
          <w:szCs w:val="24"/>
        </w:rPr>
        <w:t>Aufstellung der Jahresrechnung und des Tätigkeitsberichtes mit jährlichem Kassenbericht für die Mitgliederversammlung</w:t>
      </w:r>
    </w:p>
    <w:p w14:paraId="1140F9BB" w14:textId="77777777" w:rsidR="0004484D" w:rsidRPr="0004484D" w:rsidRDefault="0004484D" w:rsidP="0004484D">
      <w:pPr>
        <w:widowControl w:val="0"/>
        <w:numPr>
          <w:ilvl w:val="0"/>
          <w:numId w:val="19"/>
        </w:numPr>
        <w:rPr>
          <w:rFonts w:ascii="Arial" w:hAnsi="Arial" w:cs="Arial"/>
          <w:sz w:val="24"/>
          <w:szCs w:val="24"/>
        </w:rPr>
      </w:pPr>
      <w:r w:rsidRPr="0004484D">
        <w:rPr>
          <w:rFonts w:ascii="Arial" w:hAnsi="Arial" w:cs="Arial"/>
          <w:sz w:val="24"/>
          <w:szCs w:val="24"/>
        </w:rPr>
        <w:t>Einberufung der Mitgliederversammlung und Umsetzung der Beschlüsse</w:t>
      </w:r>
    </w:p>
    <w:p w14:paraId="04B932AF" w14:textId="77777777" w:rsidR="0004484D" w:rsidRPr="0004484D" w:rsidRDefault="0004484D" w:rsidP="0004484D">
      <w:pPr>
        <w:widowControl w:val="0"/>
        <w:numPr>
          <w:ilvl w:val="0"/>
          <w:numId w:val="19"/>
        </w:numPr>
        <w:rPr>
          <w:rFonts w:ascii="Arial" w:hAnsi="Arial" w:cs="Arial"/>
          <w:sz w:val="24"/>
          <w:szCs w:val="24"/>
        </w:rPr>
      </w:pPr>
      <w:r w:rsidRPr="0004484D">
        <w:rPr>
          <w:rFonts w:ascii="Arial" w:hAnsi="Arial" w:cs="Arial"/>
          <w:sz w:val="24"/>
          <w:szCs w:val="24"/>
        </w:rPr>
        <w:t>Beschlussfassung über Neuaufnahmen, Ernennung von Ehrenmitgliedern und Ausschluss von Mitgliedern</w:t>
      </w:r>
    </w:p>
    <w:p w14:paraId="5F03EC7C" w14:textId="1D45E08C" w:rsidR="0004484D" w:rsidRPr="0004484D" w:rsidRDefault="00957F6E" w:rsidP="0004484D">
      <w:pPr>
        <w:pStyle w:val="Listenabsatz"/>
        <w:numPr>
          <w:ilvl w:val="0"/>
          <w:numId w:val="19"/>
        </w:numPr>
        <w:rPr>
          <w:rFonts w:ascii="Arial" w:hAnsi="Arial" w:cs="Arial"/>
          <w:sz w:val="24"/>
          <w:szCs w:val="24"/>
        </w:rPr>
      </w:pPr>
      <w:r>
        <w:rPr>
          <w:rFonts w:ascii="Arial" w:hAnsi="Arial" w:cs="Arial"/>
          <w:sz w:val="24"/>
          <w:szCs w:val="24"/>
        </w:rPr>
        <w:t>Benennung</w:t>
      </w:r>
      <w:r w:rsidR="009A5986">
        <w:rPr>
          <w:rFonts w:ascii="Arial" w:hAnsi="Arial" w:cs="Arial"/>
          <w:sz w:val="24"/>
          <w:szCs w:val="24"/>
        </w:rPr>
        <w:t xml:space="preserve"> </w:t>
      </w:r>
      <w:r w:rsidR="0004484D" w:rsidRPr="0004484D">
        <w:rPr>
          <w:rFonts w:ascii="Arial" w:hAnsi="Arial" w:cs="Arial"/>
          <w:sz w:val="24"/>
          <w:szCs w:val="24"/>
        </w:rPr>
        <w:t>der Geistlichen Beirätin / des Geistlichen Beirates</w:t>
      </w:r>
    </w:p>
    <w:p w14:paraId="4FDA1C72" w14:textId="300F62B2" w:rsidR="0004484D" w:rsidRPr="0004484D" w:rsidRDefault="0004484D" w:rsidP="0004484D">
      <w:pPr>
        <w:widowControl w:val="0"/>
        <w:numPr>
          <w:ilvl w:val="0"/>
          <w:numId w:val="19"/>
        </w:numPr>
        <w:rPr>
          <w:rFonts w:ascii="Arial" w:hAnsi="Arial" w:cs="Arial"/>
          <w:sz w:val="24"/>
          <w:szCs w:val="24"/>
        </w:rPr>
      </w:pPr>
      <w:r w:rsidRPr="0004484D">
        <w:rPr>
          <w:rFonts w:ascii="Arial" w:hAnsi="Arial" w:cs="Arial"/>
          <w:sz w:val="24"/>
          <w:szCs w:val="24"/>
        </w:rPr>
        <w:t>Vertretung des Zweigvereins auf Pfarrei- und Kommunalebene</w:t>
      </w:r>
    </w:p>
    <w:p w14:paraId="7D821614" w14:textId="1F1869F1" w:rsidR="0004484D" w:rsidRPr="0004484D" w:rsidRDefault="008E3890" w:rsidP="0004484D">
      <w:pPr>
        <w:widowControl w:val="0"/>
        <w:numPr>
          <w:ilvl w:val="0"/>
          <w:numId w:val="19"/>
        </w:numPr>
        <w:rPr>
          <w:rFonts w:ascii="Arial" w:hAnsi="Arial" w:cs="Arial"/>
          <w:sz w:val="24"/>
          <w:szCs w:val="24"/>
        </w:rPr>
      </w:pPr>
      <w:r>
        <w:rPr>
          <w:rFonts w:ascii="Arial" w:hAnsi="Arial" w:cs="Arial"/>
          <w:sz w:val="24"/>
          <w:szCs w:val="24"/>
        </w:rPr>
        <w:t>Vertretung des Zweigvereins in der Delegiertenversammlung des Diözesanverbandes</w:t>
      </w:r>
    </w:p>
    <w:p w14:paraId="5E97E153" w14:textId="34C02A84" w:rsidR="007823E2" w:rsidRPr="0004484D" w:rsidRDefault="0004484D" w:rsidP="0004484D">
      <w:pPr>
        <w:widowControl w:val="0"/>
        <w:numPr>
          <w:ilvl w:val="0"/>
          <w:numId w:val="19"/>
        </w:numPr>
        <w:rPr>
          <w:rFonts w:ascii="Arial" w:hAnsi="Arial" w:cs="Arial"/>
          <w:sz w:val="24"/>
          <w:szCs w:val="24"/>
        </w:rPr>
      </w:pPr>
      <w:r w:rsidRPr="0004484D">
        <w:rPr>
          <w:rFonts w:ascii="Arial" w:hAnsi="Arial" w:cs="Arial"/>
          <w:sz w:val="24"/>
          <w:szCs w:val="24"/>
        </w:rPr>
        <w:t>Kontaktpflege innerhalb des Verbandes</w:t>
      </w:r>
    </w:p>
    <w:p w14:paraId="2D8C05F9" w14:textId="77777777" w:rsidR="0013146E" w:rsidRDefault="0013146E" w:rsidP="0013146E">
      <w:pPr>
        <w:pStyle w:val="berschrift2"/>
        <w:keepNext w:val="0"/>
        <w:widowControl w:val="0"/>
        <w:tabs>
          <w:tab w:val="clear" w:pos="1701"/>
          <w:tab w:val="clear" w:pos="2410"/>
          <w:tab w:val="left" w:pos="284"/>
        </w:tabs>
        <w:ind w:left="0"/>
      </w:pPr>
    </w:p>
    <w:p w14:paraId="1F006C48" w14:textId="6C5D3C6F" w:rsidR="0013146E" w:rsidRDefault="0013146E" w:rsidP="0013146E">
      <w:pPr>
        <w:pStyle w:val="berschrift2"/>
        <w:keepNext w:val="0"/>
        <w:widowControl w:val="0"/>
        <w:tabs>
          <w:tab w:val="clear" w:pos="1701"/>
          <w:tab w:val="clear" w:pos="2410"/>
          <w:tab w:val="left" w:pos="284"/>
        </w:tabs>
        <w:ind w:left="0"/>
      </w:pPr>
      <w:r>
        <w:t>Nur Mitglieder des Vereins können Vorstandsmitglie</w:t>
      </w:r>
      <w:r w:rsidRPr="00C93B39">
        <w:t xml:space="preserve">der werden. </w:t>
      </w:r>
      <w:r w:rsidR="00FF7FB2">
        <w:t>Der Vorstand wird von der Mitgliederversammlung auf die Dauer von vier Jahren gewählt. Zweimalige Wiederwahl ist möglich.</w:t>
      </w:r>
      <w:r w:rsidR="0004484D">
        <w:t xml:space="preserve"> </w:t>
      </w:r>
      <w:r w:rsidR="0004484D" w:rsidRPr="0004484D">
        <w:rPr>
          <w:i/>
          <w:color w:val="FF0000"/>
        </w:rPr>
        <w:t xml:space="preserve">(Erläuterung: Alternative: </w:t>
      </w:r>
      <w:r w:rsidR="0004484D" w:rsidRPr="00FA2241">
        <w:rPr>
          <w:color w:val="FF0000"/>
        </w:rPr>
        <w:t>… auf die Dauer von zwei Jahren gewählt. Fünfmalige Wiederwahl ist möglich)</w:t>
      </w:r>
      <w:r w:rsidR="003D7A4D" w:rsidRPr="00FA2241">
        <w:rPr>
          <w:color w:val="FF0000"/>
        </w:rPr>
        <w:t xml:space="preserve">. </w:t>
      </w:r>
      <w:r w:rsidR="00FF7FB2" w:rsidRPr="00C93B39">
        <w:t xml:space="preserve">Scheidet während der Wahlperiode ein gewähltes Vorstandsmitglied aus, so </w:t>
      </w:r>
      <w:r w:rsidR="0004484D">
        <w:t>wird eine Nachfolgerin durch die Mitgliederversammlung</w:t>
      </w:r>
      <w:r w:rsidR="007823E2" w:rsidRPr="007823E2">
        <w:t xml:space="preserve"> </w:t>
      </w:r>
      <w:r w:rsidR="0004484D">
        <w:t>bis zum Ende der laufenden Amts</w:t>
      </w:r>
      <w:r w:rsidR="007823E2" w:rsidRPr="007823E2">
        <w:t>periode nachgewähl</w:t>
      </w:r>
      <w:r w:rsidR="007823E2" w:rsidRPr="00DD010D">
        <w:t>t.</w:t>
      </w:r>
      <w:r w:rsidR="0004484D" w:rsidRPr="00DD010D">
        <w:t xml:space="preserve"> Die Nachwahl </w:t>
      </w:r>
      <w:r w:rsidRPr="00DD010D">
        <w:t>wird</w:t>
      </w:r>
      <w:r w:rsidR="0004484D" w:rsidRPr="00DD010D">
        <w:t xml:space="preserve"> nicht </w:t>
      </w:r>
      <w:r w:rsidRPr="00DD010D">
        <w:t>auf die Anzahl der Wiederwahl</w:t>
      </w:r>
      <w:r w:rsidR="00F64E49" w:rsidRPr="00DD010D">
        <w:t>en</w:t>
      </w:r>
      <w:r w:rsidRPr="00DD010D">
        <w:t xml:space="preserve"> angerechnet</w:t>
      </w:r>
      <w:r w:rsidR="0004484D" w:rsidRPr="00DD010D">
        <w:t xml:space="preserve">. </w:t>
      </w:r>
      <w:r w:rsidR="00DD010D">
        <w:t>In begründeten Fällen kann erst nach Genehmigung durch den Diözesanvorstand in Ausnahmefällen eine weitere Wiederwahl ermöglicht werden.</w:t>
      </w:r>
      <w:r w:rsidR="00FA2241">
        <w:t xml:space="preserve"> </w:t>
      </w:r>
      <w:r w:rsidRPr="00C93B39">
        <w:t>Bis zu einer Neuwahl des Vorstands bleibt</w:t>
      </w:r>
      <w:r>
        <w:t xml:space="preserve"> der bisherige Vorstand im Amt.</w:t>
      </w:r>
    </w:p>
    <w:p w14:paraId="3EE74085" w14:textId="77777777" w:rsidR="0004484D" w:rsidRDefault="0004484D" w:rsidP="00CC42F2">
      <w:pPr>
        <w:pStyle w:val="Textkrper-Zeileneinzug"/>
        <w:widowControl w:val="0"/>
        <w:tabs>
          <w:tab w:val="clear" w:pos="1701"/>
          <w:tab w:val="left" w:pos="284"/>
        </w:tabs>
        <w:ind w:left="0"/>
      </w:pPr>
    </w:p>
    <w:p w14:paraId="2186E025" w14:textId="200CB1E2" w:rsidR="00FF7FB2" w:rsidRPr="00C93B39" w:rsidRDefault="00FF7FB2" w:rsidP="00CC42F2">
      <w:pPr>
        <w:pStyle w:val="Textkrper-Zeileneinzug"/>
        <w:widowControl w:val="0"/>
        <w:tabs>
          <w:tab w:val="clear" w:pos="1701"/>
          <w:tab w:val="left" w:pos="284"/>
        </w:tabs>
        <w:ind w:left="0"/>
      </w:pPr>
      <w:r w:rsidRPr="00C93B39">
        <w:t xml:space="preserve">Der Vorstand wird durch </w:t>
      </w:r>
      <w:r>
        <w:t>die</w:t>
      </w:r>
      <w:r w:rsidRPr="00C93B39">
        <w:t xml:space="preserve"> Vorsitzende</w:t>
      </w:r>
      <w:r w:rsidR="0004484D">
        <w:t xml:space="preserve"> </w:t>
      </w:r>
      <w:r w:rsidRPr="00C93B39">
        <w:t xml:space="preserve">oder </w:t>
      </w:r>
      <w:r>
        <w:t xml:space="preserve">ihre </w:t>
      </w:r>
      <w:r w:rsidRPr="00C93B39">
        <w:t>Vertreterin</w:t>
      </w:r>
      <w:r w:rsidR="0004484D">
        <w:t xml:space="preserve"> </w:t>
      </w:r>
      <w:r w:rsidR="0004484D" w:rsidRPr="0004484D">
        <w:rPr>
          <w:i/>
          <w:color w:val="FF0000"/>
        </w:rPr>
        <w:t>(Erläuterung: bei gleichberechtig</w:t>
      </w:r>
      <w:r w:rsidR="00295B36">
        <w:rPr>
          <w:i/>
          <w:color w:val="FF0000"/>
        </w:rPr>
        <w:t>t</w:t>
      </w:r>
      <w:r w:rsidR="0004484D" w:rsidRPr="0004484D">
        <w:rPr>
          <w:i/>
          <w:color w:val="FF0000"/>
        </w:rPr>
        <w:t>en Vorstandsmitgliedern: durch ein Vorstandsmitglied)</w:t>
      </w:r>
      <w:r w:rsidRPr="0004484D">
        <w:rPr>
          <w:i/>
          <w:color w:val="FF0000"/>
        </w:rPr>
        <w:t xml:space="preserve"> </w:t>
      </w:r>
      <w:r>
        <w:t>in Schrift-, Text oder elektronischer Form</w:t>
      </w:r>
      <w:r w:rsidRPr="00C93B39">
        <w:t xml:space="preserve"> unter Angabe der Tagesordnung mit einer Frist von mindestens 7 Tagen einberufen. In dringenden Fällen kann auch mit einer kürzeren Frist geladen werden.</w:t>
      </w:r>
    </w:p>
    <w:p w14:paraId="4E51AE94" w14:textId="77777777" w:rsidR="00FF7FB2" w:rsidRDefault="00FF7FB2" w:rsidP="00CC42F2">
      <w:pPr>
        <w:pStyle w:val="Textkrper-Zeileneinzug"/>
        <w:widowControl w:val="0"/>
        <w:tabs>
          <w:tab w:val="clear" w:pos="1701"/>
          <w:tab w:val="left" w:pos="284"/>
        </w:tabs>
        <w:ind w:left="0"/>
      </w:pPr>
      <w:r>
        <w:t>Der Vorstand tritt mindestens dreimal im Jahr zusammen. Außerordentliche Vorstandssitzungen sind einzuberufen, wenn mindestens die Hälfte der Vorstandsmitglieder dies beantragt.</w:t>
      </w:r>
    </w:p>
    <w:p w14:paraId="2EA33404" w14:textId="77777777" w:rsidR="00FF7FB2" w:rsidRDefault="00FF7FB2" w:rsidP="00CC42F2">
      <w:pPr>
        <w:pStyle w:val="Textkrper-Zeileneinzug"/>
        <w:widowControl w:val="0"/>
        <w:tabs>
          <w:tab w:val="clear" w:pos="1701"/>
          <w:tab w:val="left" w:pos="284"/>
        </w:tabs>
        <w:ind w:left="0"/>
      </w:pPr>
    </w:p>
    <w:p w14:paraId="52EB6891" w14:textId="1F71CD20" w:rsidR="00FF7FB2" w:rsidRDefault="00FF7FB2" w:rsidP="00CC42F2">
      <w:pPr>
        <w:pStyle w:val="Textkrper-Zeileneinzug"/>
        <w:widowControl w:val="0"/>
        <w:tabs>
          <w:tab w:val="clear" w:pos="1701"/>
          <w:tab w:val="left" w:pos="284"/>
        </w:tabs>
        <w:ind w:left="0"/>
      </w:pPr>
      <w:r>
        <w:t>Der Vorstand ist beschlussfähig bei Anwesenheit der Hälfte seiner</w:t>
      </w:r>
      <w:r w:rsidR="00CF75F5">
        <w:t xml:space="preserve"> stimmberechtigten</w:t>
      </w:r>
      <w:r>
        <w:t xml:space="preserve"> Mitglieder</w:t>
      </w:r>
      <w:r w:rsidR="00CF75F5">
        <w:t xml:space="preserve"> (physisch oder virtuell)</w:t>
      </w:r>
      <w:r>
        <w:t>. Er fasst seine Beschlüsse mit einfacher Mehrheit der Anwesenden</w:t>
      </w:r>
      <w:r w:rsidR="00CF75F5">
        <w:t xml:space="preserve"> (physisch oder virtuell)</w:t>
      </w:r>
      <w:r>
        <w:t>. Bei Stimmengleichheit entscheidet die Stimme der Vorsitzenden.</w:t>
      </w:r>
      <w:r w:rsidR="0004484D">
        <w:t xml:space="preserve"> </w:t>
      </w:r>
      <w:r>
        <w:t>Über die Ergebnisse der Verhandlungen ist ein Protokoll anzufertigen, das von der Vorsitzenden und der Schriftführerin zu unterzeichnen ist.</w:t>
      </w:r>
    </w:p>
    <w:p w14:paraId="06B70CD7" w14:textId="1667E5FF" w:rsidR="00916AC4" w:rsidRDefault="00916AC4" w:rsidP="00CC42F2">
      <w:pPr>
        <w:pStyle w:val="Textkrper-Zeileneinzug"/>
        <w:widowControl w:val="0"/>
        <w:tabs>
          <w:tab w:val="clear" w:pos="1701"/>
          <w:tab w:val="left" w:pos="284"/>
        </w:tabs>
        <w:ind w:left="0"/>
      </w:pPr>
    </w:p>
    <w:p w14:paraId="68FB119E" w14:textId="77777777" w:rsidR="001F1078" w:rsidRDefault="001F1078" w:rsidP="00CC42F2">
      <w:pPr>
        <w:pStyle w:val="Textkrper-Zeileneinzug"/>
        <w:widowControl w:val="0"/>
        <w:tabs>
          <w:tab w:val="clear" w:pos="1701"/>
          <w:tab w:val="left" w:pos="284"/>
        </w:tabs>
        <w:ind w:left="0"/>
      </w:pPr>
    </w:p>
    <w:p w14:paraId="014E311D" w14:textId="0A93B317" w:rsidR="00FF7FB2" w:rsidRPr="008008E8" w:rsidRDefault="00FA2241" w:rsidP="00CC42F2">
      <w:pPr>
        <w:widowControl w:val="0"/>
        <w:tabs>
          <w:tab w:val="left" w:pos="284"/>
        </w:tabs>
        <w:rPr>
          <w:rFonts w:ascii="Arial" w:hAnsi="Arial" w:cs="Arial"/>
          <w:b/>
          <w:bCs/>
          <w:sz w:val="24"/>
          <w:szCs w:val="24"/>
          <w:u w:val="single"/>
        </w:rPr>
      </w:pPr>
      <w:r>
        <w:rPr>
          <w:rFonts w:ascii="Arial" w:hAnsi="Arial" w:cs="Arial"/>
          <w:b/>
          <w:bCs/>
          <w:sz w:val="24"/>
          <w:szCs w:val="24"/>
          <w:u w:val="single"/>
        </w:rPr>
        <w:t xml:space="preserve">§13 Geistliche Beirätin / </w:t>
      </w:r>
      <w:r w:rsidR="00FF7FB2" w:rsidRPr="008008E8">
        <w:rPr>
          <w:rFonts w:ascii="Arial" w:hAnsi="Arial" w:cs="Arial"/>
          <w:b/>
          <w:bCs/>
          <w:sz w:val="24"/>
          <w:szCs w:val="24"/>
          <w:u w:val="single"/>
        </w:rPr>
        <w:t>Geistliche</w:t>
      </w:r>
      <w:r>
        <w:rPr>
          <w:rFonts w:ascii="Arial" w:hAnsi="Arial" w:cs="Arial"/>
          <w:b/>
          <w:bCs/>
          <w:sz w:val="24"/>
          <w:szCs w:val="24"/>
          <w:u w:val="single"/>
        </w:rPr>
        <w:t>r</w:t>
      </w:r>
      <w:r w:rsidR="00FF7FB2" w:rsidRPr="008008E8">
        <w:rPr>
          <w:rFonts w:ascii="Arial" w:hAnsi="Arial" w:cs="Arial"/>
          <w:b/>
          <w:bCs/>
          <w:sz w:val="24"/>
          <w:szCs w:val="24"/>
          <w:u w:val="single"/>
        </w:rPr>
        <w:t xml:space="preserve"> Beirat</w:t>
      </w:r>
    </w:p>
    <w:p w14:paraId="2FBEE5D3" w14:textId="77777777" w:rsidR="00FF7FB2" w:rsidRDefault="00FF7FB2" w:rsidP="00CC42F2">
      <w:pPr>
        <w:widowControl w:val="0"/>
        <w:tabs>
          <w:tab w:val="left" w:pos="284"/>
        </w:tabs>
        <w:rPr>
          <w:rFonts w:ascii="Arial" w:hAnsi="Arial" w:cs="Arial"/>
          <w:sz w:val="24"/>
          <w:szCs w:val="24"/>
        </w:rPr>
      </w:pPr>
      <w:r>
        <w:rPr>
          <w:rFonts w:ascii="Arial" w:hAnsi="Arial" w:cs="Arial"/>
          <w:sz w:val="24"/>
          <w:szCs w:val="24"/>
        </w:rPr>
        <w:t xml:space="preserve">Die Geistliche Beirätin / der Geistliche Beirat </w:t>
      </w:r>
    </w:p>
    <w:p w14:paraId="4983A3A6" w14:textId="77777777" w:rsidR="00FF7FB2" w:rsidRDefault="00FF7FB2" w:rsidP="00CC42F2">
      <w:pPr>
        <w:widowControl w:val="0"/>
        <w:numPr>
          <w:ilvl w:val="0"/>
          <w:numId w:val="38"/>
        </w:numPr>
        <w:tabs>
          <w:tab w:val="clear" w:pos="340"/>
        </w:tabs>
        <w:rPr>
          <w:rFonts w:ascii="Arial" w:hAnsi="Arial" w:cs="Arial"/>
          <w:sz w:val="24"/>
          <w:szCs w:val="24"/>
        </w:rPr>
      </w:pPr>
      <w:r>
        <w:rPr>
          <w:rFonts w:ascii="Arial" w:hAnsi="Arial" w:cs="Arial"/>
          <w:sz w:val="24"/>
          <w:szCs w:val="24"/>
        </w:rPr>
        <w:t>nimmt an den Sitzungen des Vorstandes und der Mitgliederversammlung mit beratender Stimme teil;</w:t>
      </w:r>
    </w:p>
    <w:p w14:paraId="5A29EE08" w14:textId="77777777" w:rsidR="00FF7FB2" w:rsidRDefault="00FF7FB2" w:rsidP="00CC42F2">
      <w:pPr>
        <w:widowControl w:val="0"/>
        <w:numPr>
          <w:ilvl w:val="0"/>
          <w:numId w:val="38"/>
        </w:numPr>
        <w:tabs>
          <w:tab w:val="clear" w:pos="340"/>
        </w:tabs>
        <w:rPr>
          <w:rFonts w:ascii="Arial" w:hAnsi="Arial" w:cs="Arial"/>
          <w:sz w:val="24"/>
          <w:szCs w:val="24"/>
        </w:rPr>
      </w:pPr>
      <w:r>
        <w:rPr>
          <w:rFonts w:ascii="Arial" w:hAnsi="Arial" w:cs="Arial"/>
          <w:sz w:val="24"/>
          <w:szCs w:val="24"/>
        </w:rPr>
        <w:t>ist mitverantwortlich für die spirituell-geistlichen Impulse und Gottesdienste bei Veranstaltungen auf Zweigvereinsebene.</w:t>
      </w:r>
    </w:p>
    <w:p w14:paraId="5AFA9987" w14:textId="77777777" w:rsidR="00FF7FB2" w:rsidRDefault="00FF7FB2" w:rsidP="00CC42F2">
      <w:pPr>
        <w:widowControl w:val="0"/>
        <w:tabs>
          <w:tab w:val="left" w:pos="-1418"/>
        </w:tabs>
        <w:rPr>
          <w:rFonts w:ascii="Arial" w:hAnsi="Arial" w:cs="Arial"/>
          <w:sz w:val="24"/>
          <w:szCs w:val="24"/>
        </w:rPr>
      </w:pPr>
    </w:p>
    <w:p w14:paraId="02DFC686" w14:textId="77777777" w:rsidR="001F1078" w:rsidRDefault="001F1078" w:rsidP="00CC42F2">
      <w:pPr>
        <w:widowControl w:val="0"/>
        <w:tabs>
          <w:tab w:val="left" w:pos="-1418"/>
        </w:tabs>
        <w:rPr>
          <w:rFonts w:ascii="Arial" w:hAnsi="Arial" w:cs="Arial"/>
          <w:sz w:val="24"/>
          <w:szCs w:val="24"/>
        </w:rPr>
      </w:pPr>
    </w:p>
    <w:p w14:paraId="5AE0A3F6" w14:textId="77777777" w:rsidR="00FF7FB2" w:rsidRPr="00795CF6" w:rsidRDefault="00FF7FB2" w:rsidP="00CC42F2">
      <w:pPr>
        <w:widowControl w:val="0"/>
        <w:autoSpaceDE w:val="0"/>
        <w:autoSpaceDN w:val="0"/>
        <w:adjustRightInd w:val="0"/>
        <w:rPr>
          <w:rFonts w:ascii="Arial" w:hAnsi="Arial" w:cs="Arial"/>
          <w:b/>
          <w:bCs/>
          <w:sz w:val="24"/>
          <w:szCs w:val="24"/>
          <w:u w:val="single"/>
        </w:rPr>
      </w:pPr>
      <w:r>
        <w:rPr>
          <w:rFonts w:ascii="Arial" w:hAnsi="Arial" w:cs="Arial"/>
          <w:b/>
          <w:bCs/>
          <w:sz w:val="24"/>
          <w:szCs w:val="24"/>
          <w:u w:val="single"/>
        </w:rPr>
        <w:t>§ 14</w:t>
      </w:r>
      <w:r w:rsidRPr="00795CF6">
        <w:rPr>
          <w:rFonts w:ascii="Arial" w:hAnsi="Arial" w:cs="Arial"/>
          <w:b/>
          <w:bCs/>
          <w:sz w:val="24"/>
          <w:szCs w:val="24"/>
          <w:u w:val="single"/>
        </w:rPr>
        <w:t xml:space="preserve"> Kassenprüferinnen</w:t>
      </w:r>
    </w:p>
    <w:p w14:paraId="76FEFEFD" w14:textId="79B4C536" w:rsidR="00FF7FB2" w:rsidRPr="004B7BF8" w:rsidRDefault="00FF7FB2" w:rsidP="00CC42F2">
      <w:pPr>
        <w:widowControl w:val="0"/>
        <w:autoSpaceDE w:val="0"/>
        <w:autoSpaceDN w:val="0"/>
        <w:adjustRightInd w:val="0"/>
        <w:rPr>
          <w:rFonts w:ascii="Arial" w:hAnsi="Arial" w:cs="Arial"/>
          <w:sz w:val="24"/>
          <w:szCs w:val="24"/>
        </w:rPr>
      </w:pPr>
      <w:r w:rsidRPr="00795CF6">
        <w:rPr>
          <w:rFonts w:ascii="Arial" w:hAnsi="Arial" w:cs="Arial"/>
          <w:sz w:val="24"/>
          <w:szCs w:val="24"/>
        </w:rPr>
        <w:t xml:space="preserve">Die </w:t>
      </w:r>
      <w:r>
        <w:rPr>
          <w:rFonts w:ascii="Arial" w:hAnsi="Arial" w:cs="Arial"/>
          <w:sz w:val="24"/>
          <w:szCs w:val="24"/>
        </w:rPr>
        <w:t>Mitglieder</w:t>
      </w:r>
      <w:r w:rsidRPr="00795CF6">
        <w:rPr>
          <w:rFonts w:ascii="Arial" w:hAnsi="Arial" w:cs="Arial"/>
          <w:sz w:val="24"/>
          <w:szCs w:val="24"/>
        </w:rPr>
        <w:t xml:space="preserve">versammlung wählt für die Dauer von vier Jahren zwei Kassenprüferinnen. Diese dürfen nicht Mitglieder des </w:t>
      </w:r>
      <w:r>
        <w:rPr>
          <w:rFonts w:ascii="Arial" w:hAnsi="Arial" w:cs="Arial"/>
          <w:sz w:val="24"/>
          <w:szCs w:val="24"/>
        </w:rPr>
        <w:t>V</w:t>
      </w:r>
      <w:r w:rsidRPr="00795CF6">
        <w:rPr>
          <w:rFonts w:ascii="Arial" w:hAnsi="Arial" w:cs="Arial"/>
          <w:sz w:val="24"/>
          <w:szCs w:val="24"/>
        </w:rPr>
        <w:t xml:space="preserve">orstands sein. Wiederwahl ist </w:t>
      </w:r>
      <w:r w:rsidRPr="00C54C7D">
        <w:rPr>
          <w:rFonts w:ascii="Arial" w:hAnsi="Arial" w:cs="Arial"/>
          <w:sz w:val="24"/>
          <w:szCs w:val="24"/>
        </w:rPr>
        <w:t xml:space="preserve">zweimal zulässig. Gewählt ist, wer die einfache Mehrheit der abgegebenen gültigen Stimmen erzielt hat. Beim Ausscheiden einer Kassenprüferin während der Wahlperiode wählt die </w:t>
      </w:r>
      <w:r w:rsidR="00305F50" w:rsidRPr="00C54C7D">
        <w:rPr>
          <w:rFonts w:ascii="Arial" w:hAnsi="Arial" w:cs="Arial"/>
          <w:sz w:val="24"/>
          <w:szCs w:val="24"/>
        </w:rPr>
        <w:t xml:space="preserve">Mitgliederversammlung </w:t>
      </w:r>
      <w:r w:rsidRPr="00C54C7D">
        <w:rPr>
          <w:rFonts w:ascii="Arial" w:hAnsi="Arial" w:cs="Arial"/>
          <w:sz w:val="24"/>
          <w:szCs w:val="24"/>
        </w:rPr>
        <w:t>eine Nachfolgerin, die bis zur nächsten regulären Neuwahl im Amt bleibt</w:t>
      </w:r>
      <w:r w:rsidRPr="004B7BF8">
        <w:rPr>
          <w:rFonts w:ascii="Arial" w:hAnsi="Arial" w:cs="Arial"/>
          <w:sz w:val="24"/>
          <w:szCs w:val="24"/>
        </w:rPr>
        <w:t>.</w:t>
      </w:r>
      <w:r w:rsidR="004B7BF8" w:rsidRPr="004B7BF8">
        <w:rPr>
          <w:rFonts w:ascii="Arial" w:hAnsi="Arial" w:cs="Arial"/>
          <w:sz w:val="24"/>
          <w:szCs w:val="24"/>
        </w:rPr>
        <w:t xml:space="preserve"> </w:t>
      </w:r>
      <w:r w:rsidR="004B7BF8" w:rsidRPr="00587633">
        <w:rPr>
          <w:rFonts w:ascii="Arial" w:hAnsi="Arial" w:cs="Arial"/>
          <w:sz w:val="24"/>
          <w:szCs w:val="24"/>
        </w:rPr>
        <w:t>Die Nachwahl wird nicht auf die Anzahl der Wiederwahlen angerechnet.</w:t>
      </w:r>
    </w:p>
    <w:p w14:paraId="2F891BF5" w14:textId="77777777" w:rsidR="00FF7FB2" w:rsidRPr="004B7BF8" w:rsidRDefault="00FF7FB2" w:rsidP="00CC42F2">
      <w:pPr>
        <w:widowControl w:val="0"/>
        <w:autoSpaceDE w:val="0"/>
        <w:autoSpaceDN w:val="0"/>
        <w:adjustRightInd w:val="0"/>
        <w:rPr>
          <w:rFonts w:ascii="Arial" w:hAnsi="Arial" w:cs="Arial"/>
          <w:sz w:val="24"/>
          <w:szCs w:val="24"/>
        </w:rPr>
      </w:pPr>
    </w:p>
    <w:p w14:paraId="3A025D25" w14:textId="0D7C8545" w:rsidR="00FF7FB2" w:rsidRPr="00795CF6" w:rsidRDefault="00FF7FB2" w:rsidP="00CC42F2">
      <w:pPr>
        <w:widowControl w:val="0"/>
        <w:autoSpaceDE w:val="0"/>
        <w:autoSpaceDN w:val="0"/>
        <w:adjustRightInd w:val="0"/>
        <w:rPr>
          <w:rFonts w:ascii="Arial" w:hAnsi="Arial" w:cs="Arial"/>
          <w:sz w:val="24"/>
          <w:szCs w:val="24"/>
        </w:rPr>
      </w:pPr>
      <w:r w:rsidRPr="00C54C7D">
        <w:rPr>
          <w:rFonts w:ascii="Arial" w:hAnsi="Arial" w:cs="Arial"/>
          <w:sz w:val="24"/>
          <w:szCs w:val="24"/>
        </w:rPr>
        <w:t>Die Kassenprüferinnen haben die Kasse/Konten des Vereins einschließlich der Bücher und Belege</w:t>
      </w:r>
      <w:r w:rsidR="00C62520" w:rsidRPr="00C54C7D">
        <w:rPr>
          <w:rFonts w:ascii="Arial" w:hAnsi="Arial" w:cs="Arial"/>
          <w:sz w:val="24"/>
          <w:szCs w:val="24"/>
        </w:rPr>
        <w:t xml:space="preserve"> sowie aller zahlungsbegründenden Unterlagen</w:t>
      </w:r>
      <w:r w:rsidRPr="00C54C7D">
        <w:rPr>
          <w:rFonts w:ascii="Arial" w:hAnsi="Arial" w:cs="Arial"/>
          <w:sz w:val="24"/>
          <w:szCs w:val="24"/>
        </w:rPr>
        <w:t xml:space="preserve"> mindestens einmal </w:t>
      </w:r>
      <w:r w:rsidRPr="00795CF6">
        <w:rPr>
          <w:rFonts w:ascii="Arial" w:hAnsi="Arial" w:cs="Arial"/>
          <w:sz w:val="24"/>
          <w:szCs w:val="24"/>
        </w:rPr>
        <w:t xml:space="preserve">für ein Geschäftsjahr sachlich und rechnerisch zu prüfen und dem </w:t>
      </w:r>
      <w:r>
        <w:rPr>
          <w:rFonts w:ascii="Arial" w:hAnsi="Arial" w:cs="Arial"/>
          <w:sz w:val="24"/>
          <w:szCs w:val="24"/>
        </w:rPr>
        <w:t>V</w:t>
      </w:r>
      <w:r w:rsidRPr="00795CF6">
        <w:rPr>
          <w:rFonts w:ascii="Arial" w:hAnsi="Arial" w:cs="Arial"/>
          <w:sz w:val="24"/>
          <w:szCs w:val="24"/>
        </w:rPr>
        <w:t xml:space="preserve">orstand jeweils Bericht zu erstatten. Die Kassenprüferinnen erstatten der </w:t>
      </w:r>
      <w:r>
        <w:rPr>
          <w:rFonts w:ascii="Arial" w:hAnsi="Arial" w:cs="Arial"/>
          <w:sz w:val="24"/>
          <w:szCs w:val="24"/>
        </w:rPr>
        <w:t>Mitglieder</w:t>
      </w:r>
      <w:r w:rsidRPr="00795CF6">
        <w:rPr>
          <w:rFonts w:ascii="Arial" w:hAnsi="Arial" w:cs="Arial"/>
          <w:sz w:val="24"/>
          <w:szCs w:val="24"/>
        </w:rPr>
        <w:t>versammlung einen Prüfbericht und beantragen bei or</w:t>
      </w:r>
      <w:r w:rsidR="00C62520">
        <w:rPr>
          <w:rFonts w:ascii="Arial" w:hAnsi="Arial" w:cs="Arial"/>
          <w:sz w:val="24"/>
          <w:szCs w:val="24"/>
        </w:rPr>
        <w:t>dnungsgemäßer Führung der Finanz</w:t>
      </w:r>
      <w:r w:rsidRPr="00795CF6">
        <w:rPr>
          <w:rFonts w:ascii="Arial" w:hAnsi="Arial" w:cs="Arial"/>
          <w:sz w:val="24"/>
          <w:szCs w:val="24"/>
        </w:rPr>
        <w:t>geschäfte die Entlastung des Vorstandes.</w:t>
      </w:r>
    </w:p>
    <w:p w14:paraId="07BC37CD" w14:textId="32BB341C" w:rsidR="00FF7FB2" w:rsidRDefault="00FF7FB2" w:rsidP="00CC42F2">
      <w:pPr>
        <w:widowControl w:val="0"/>
        <w:tabs>
          <w:tab w:val="left" w:pos="-1418"/>
        </w:tabs>
        <w:rPr>
          <w:rFonts w:ascii="Arial" w:hAnsi="Arial" w:cs="Arial"/>
          <w:sz w:val="24"/>
          <w:szCs w:val="24"/>
        </w:rPr>
      </w:pPr>
    </w:p>
    <w:p w14:paraId="2AEA3DB4" w14:textId="77777777" w:rsidR="00767884" w:rsidRDefault="00767884" w:rsidP="00CC42F2">
      <w:pPr>
        <w:widowControl w:val="0"/>
        <w:tabs>
          <w:tab w:val="left" w:pos="-1418"/>
        </w:tabs>
        <w:rPr>
          <w:rFonts w:ascii="Arial" w:hAnsi="Arial" w:cs="Arial"/>
          <w:sz w:val="24"/>
          <w:szCs w:val="24"/>
        </w:rPr>
      </w:pPr>
    </w:p>
    <w:p w14:paraId="32C0D97B" w14:textId="08C0E70F" w:rsidR="00507261" w:rsidRPr="00957F6E" w:rsidRDefault="00507261" w:rsidP="00507261">
      <w:pPr>
        <w:widowControl w:val="0"/>
        <w:tabs>
          <w:tab w:val="left" w:pos="-1418"/>
        </w:tabs>
        <w:rPr>
          <w:rFonts w:ascii="Arial" w:hAnsi="Arial" w:cs="Arial"/>
          <w:b/>
          <w:bCs/>
          <w:sz w:val="24"/>
          <w:szCs w:val="24"/>
          <w:u w:val="single"/>
        </w:rPr>
      </w:pPr>
      <w:r w:rsidRPr="00957F6E">
        <w:rPr>
          <w:rFonts w:ascii="Arial" w:hAnsi="Arial" w:cs="Arial"/>
          <w:b/>
          <w:bCs/>
          <w:sz w:val="24"/>
          <w:szCs w:val="24"/>
          <w:u w:val="single"/>
        </w:rPr>
        <w:t>§15 Regelungen in Konfliktfällen</w:t>
      </w:r>
    </w:p>
    <w:p w14:paraId="3E9503BC" w14:textId="126FB7A8" w:rsidR="00507261" w:rsidRDefault="00507261" w:rsidP="00507261">
      <w:pPr>
        <w:widowControl w:val="0"/>
        <w:autoSpaceDE w:val="0"/>
        <w:autoSpaceDN w:val="0"/>
        <w:adjustRightInd w:val="0"/>
        <w:rPr>
          <w:rFonts w:ascii="Arial" w:hAnsi="Arial" w:cs="Arial"/>
          <w:sz w:val="24"/>
          <w:szCs w:val="24"/>
        </w:rPr>
      </w:pPr>
      <w:r w:rsidRPr="00016348">
        <w:rPr>
          <w:rFonts w:ascii="Arial" w:hAnsi="Arial" w:cs="Arial"/>
          <w:sz w:val="24"/>
          <w:szCs w:val="24"/>
        </w:rPr>
        <w:t xml:space="preserve">Bei Konflikten </w:t>
      </w:r>
      <w:r>
        <w:rPr>
          <w:rFonts w:ascii="Arial" w:hAnsi="Arial" w:cs="Arial"/>
          <w:sz w:val="24"/>
          <w:szCs w:val="24"/>
        </w:rPr>
        <w:t xml:space="preserve">im Zweigverein </w:t>
      </w:r>
      <w:r w:rsidRPr="00016348">
        <w:rPr>
          <w:rFonts w:ascii="Arial" w:hAnsi="Arial" w:cs="Arial"/>
          <w:sz w:val="24"/>
          <w:szCs w:val="24"/>
        </w:rPr>
        <w:t>soll der Diözesanvorstand um Klärung und Vermittlung angerufen werden. Dieser kann eine Überprüfung im Zweigverein veranlassen. In schwerwiegenden Fällen können sowohl der etwaige Landesvorstand als auch der Bundesvorstand angerufen werden.</w:t>
      </w:r>
    </w:p>
    <w:p w14:paraId="62E551EA" w14:textId="77777777" w:rsidR="00957F6E" w:rsidRDefault="00957F6E" w:rsidP="00507261">
      <w:pPr>
        <w:widowControl w:val="0"/>
        <w:autoSpaceDE w:val="0"/>
        <w:autoSpaceDN w:val="0"/>
        <w:adjustRightInd w:val="0"/>
        <w:rPr>
          <w:rFonts w:ascii="Arial" w:hAnsi="Arial" w:cs="Arial"/>
          <w:sz w:val="24"/>
          <w:szCs w:val="24"/>
        </w:rPr>
      </w:pPr>
    </w:p>
    <w:p w14:paraId="774DDD5B" w14:textId="77777777" w:rsidR="00767884" w:rsidRPr="00016348" w:rsidRDefault="00767884" w:rsidP="00507261">
      <w:pPr>
        <w:widowControl w:val="0"/>
        <w:autoSpaceDE w:val="0"/>
        <w:autoSpaceDN w:val="0"/>
        <w:adjustRightInd w:val="0"/>
        <w:rPr>
          <w:rFonts w:ascii="Arial" w:hAnsi="Arial" w:cs="Arial"/>
          <w:sz w:val="24"/>
          <w:szCs w:val="24"/>
        </w:rPr>
      </w:pPr>
    </w:p>
    <w:p w14:paraId="5AB56167" w14:textId="78E6A567" w:rsidR="00FF7FB2" w:rsidRPr="008008E8" w:rsidRDefault="00FF7FB2" w:rsidP="00CC42F2">
      <w:pPr>
        <w:widowControl w:val="0"/>
        <w:tabs>
          <w:tab w:val="left" w:pos="-1418"/>
        </w:tabs>
        <w:rPr>
          <w:rFonts w:ascii="Arial" w:hAnsi="Arial" w:cs="Arial"/>
          <w:b/>
          <w:bCs/>
          <w:sz w:val="24"/>
          <w:szCs w:val="24"/>
          <w:u w:val="single"/>
        </w:rPr>
      </w:pPr>
      <w:r w:rsidRPr="008008E8">
        <w:rPr>
          <w:rFonts w:ascii="Arial" w:hAnsi="Arial" w:cs="Arial"/>
          <w:b/>
          <w:bCs/>
          <w:sz w:val="24"/>
          <w:szCs w:val="24"/>
          <w:u w:val="single"/>
        </w:rPr>
        <w:t>§1</w:t>
      </w:r>
      <w:r w:rsidR="00507261">
        <w:rPr>
          <w:rFonts w:ascii="Arial" w:hAnsi="Arial" w:cs="Arial"/>
          <w:b/>
          <w:bCs/>
          <w:sz w:val="24"/>
          <w:szCs w:val="24"/>
          <w:u w:val="single"/>
        </w:rPr>
        <w:t>6</w:t>
      </w:r>
      <w:r w:rsidRPr="008008E8">
        <w:rPr>
          <w:rFonts w:ascii="Arial" w:hAnsi="Arial" w:cs="Arial"/>
          <w:b/>
          <w:bCs/>
          <w:sz w:val="24"/>
          <w:szCs w:val="24"/>
          <w:u w:val="single"/>
        </w:rPr>
        <w:t xml:space="preserve"> </w:t>
      </w:r>
      <w:r w:rsidR="00F31A89">
        <w:rPr>
          <w:rFonts w:ascii="Arial" w:hAnsi="Arial" w:cs="Arial"/>
          <w:b/>
          <w:bCs/>
          <w:sz w:val="24"/>
          <w:szCs w:val="24"/>
          <w:u w:val="single"/>
        </w:rPr>
        <w:t>Verwendung des Vereinsvermögens</w:t>
      </w:r>
    </w:p>
    <w:p w14:paraId="30CED6F0" w14:textId="5F699D04" w:rsidR="00F31A89" w:rsidRPr="00F31A89" w:rsidRDefault="00F31A89" w:rsidP="00F31A89">
      <w:pPr>
        <w:widowControl w:val="0"/>
        <w:autoSpaceDE w:val="0"/>
        <w:autoSpaceDN w:val="0"/>
        <w:adjustRightInd w:val="0"/>
        <w:rPr>
          <w:rFonts w:ascii="Arial" w:hAnsi="Arial" w:cs="Arial"/>
          <w:sz w:val="24"/>
        </w:rPr>
      </w:pPr>
      <w:r w:rsidRPr="00F31A89">
        <w:rPr>
          <w:rFonts w:ascii="Arial" w:hAnsi="Arial" w:cs="Arial"/>
          <w:sz w:val="24"/>
        </w:rPr>
        <w:t xml:space="preserve">Das Vereinsvermögen darf nur für gemeinnützige Zwecke </w:t>
      </w:r>
      <w:r w:rsidR="004B7BF8">
        <w:rPr>
          <w:rFonts w:ascii="Arial" w:hAnsi="Arial" w:cs="Arial"/>
          <w:sz w:val="24"/>
        </w:rPr>
        <w:t xml:space="preserve">gem. § 2 </w:t>
      </w:r>
      <w:r w:rsidRPr="00F31A89">
        <w:rPr>
          <w:rFonts w:ascii="Arial" w:hAnsi="Arial" w:cs="Arial"/>
          <w:sz w:val="24"/>
        </w:rPr>
        <w:t xml:space="preserve">verwendet werden. Im Falle der Auflösung oder Aufhebung des </w:t>
      </w:r>
      <w:r w:rsidR="001F1078">
        <w:rPr>
          <w:rFonts w:ascii="Arial" w:hAnsi="Arial" w:cs="Arial"/>
          <w:sz w:val="24"/>
        </w:rPr>
        <w:t>Zweigvereines</w:t>
      </w:r>
      <w:r w:rsidR="00E22344">
        <w:rPr>
          <w:rFonts w:ascii="Arial" w:hAnsi="Arial" w:cs="Arial"/>
          <w:sz w:val="24"/>
        </w:rPr>
        <w:t xml:space="preserve"> </w:t>
      </w:r>
      <w:r w:rsidRPr="00F31A89">
        <w:rPr>
          <w:rFonts w:ascii="Arial" w:hAnsi="Arial" w:cs="Arial"/>
          <w:sz w:val="24"/>
        </w:rPr>
        <w:t xml:space="preserve">oder bei Wegfall steuerbegünstigter Zwecke fällt das Vermögen nach der Begleichung der Schulden </w:t>
      </w:r>
      <w:r>
        <w:rPr>
          <w:rFonts w:ascii="Arial" w:hAnsi="Arial" w:cs="Arial"/>
          <w:sz w:val="24"/>
        </w:rPr>
        <w:t xml:space="preserve"> </w:t>
      </w:r>
      <w:r w:rsidR="00957F6E">
        <w:rPr>
          <w:rFonts w:ascii="Arial" w:hAnsi="Arial" w:cs="Arial"/>
          <w:sz w:val="24"/>
        </w:rPr>
        <w:t xml:space="preserve"> _____________</w:t>
      </w:r>
      <w:r>
        <w:rPr>
          <w:rFonts w:ascii="Arial" w:hAnsi="Arial" w:cs="Arial"/>
          <w:sz w:val="24"/>
        </w:rPr>
        <w:t xml:space="preserve"> </w:t>
      </w:r>
      <w:r>
        <w:rPr>
          <w:rFonts w:ascii="Arial" w:hAnsi="Arial" w:cs="Arial"/>
          <w:color w:val="FF0000"/>
          <w:sz w:val="24"/>
        </w:rPr>
        <w:t>(konkrete Bezeichnung ergänzen)</w:t>
      </w:r>
      <w:r w:rsidRPr="00F31A89">
        <w:rPr>
          <w:rFonts w:ascii="Arial" w:hAnsi="Arial" w:cs="Arial"/>
          <w:sz w:val="24"/>
        </w:rPr>
        <w:t xml:space="preserve"> zu, der es unmittelbar und ausschließlich für gemeinnützige, mildtätige oder kirchliche Zwecke im Sinne dieser Satzung zu verwenden hat. </w:t>
      </w:r>
    </w:p>
    <w:p w14:paraId="603DBEA6" w14:textId="77777777" w:rsidR="00FF7FB2" w:rsidRDefault="00FF7FB2" w:rsidP="00CC42F2">
      <w:pPr>
        <w:widowControl w:val="0"/>
        <w:rPr>
          <w:rFonts w:ascii="Arial" w:hAnsi="Arial" w:cs="Arial"/>
          <w:b/>
          <w:bCs/>
          <w:sz w:val="24"/>
          <w:szCs w:val="24"/>
          <w:u w:val="single"/>
        </w:rPr>
      </w:pPr>
    </w:p>
    <w:p w14:paraId="0131EA64" w14:textId="77777777" w:rsidR="00767884" w:rsidRDefault="00767884" w:rsidP="00CC42F2">
      <w:pPr>
        <w:widowControl w:val="0"/>
        <w:rPr>
          <w:rFonts w:ascii="Arial" w:hAnsi="Arial" w:cs="Arial"/>
          <w:b/>
          <w:bCs/>
          <w:sz w:val="24"/>
          <w:szCs w:val="24"/>
          <w:u w:val="single"/>
        </w:rPr>
      </w:pPr>
    </w:p>
    <w:p w14:paraId="3BC7CAC9" w14:textId="70672F26" w:rsidR="00FF7FB2" w:rsidRPr="008008E8" w:rsidRDefault="00FF7FB2" w:rsidP="00CC42F2">
      <w:pPr>
        <w:widowControl w:val="0"/>
        <w:rPr>
          <w:rFonts w:ascii="Arial" w:hAnsi="Arial" w:cs="Arial"/>
          <w:b/>
          <w:bCs/>
          <w:sz w:val="24"/>
          <w:szCs w:val="24"/>
          <w:u w:val="single"/>
        </w:rPr>
      </w:pPr>
      <w:r w:rsidRPr="008008E8">
        <w:rPr>
          <w:rFonts w:ascii="Arial" w:hAnsi="Arial" w:cs="Arial"/>
          <w:b/>
          <w:bCs/>
          <w:sz w:val="24"/>
          <w:szCs w:val="24"/>
          <w:u w:val="single"/>
        </w:rPr>
        <w:t>§ 1</w:t>
      </w:r>
      <w:r w:rsidR="00507261">
        <w:rPr>
          <w:rFonts w:ascii="Arial" w:hAnsi="Arial" w:cs="Arial"/>
          <w:b/>
          <w:bCs/>
          <w:sz w:val="24"/>
          <w:szCs w:val="24"/>
          <w:u w:val="single"/>
        </w:rPr>
        <w:t>7</w:t>
      </w:r>
      <w:r w:rsidRPr="008008E8">
        <w:rPr>
          <w:rFonts w:ascii="Arial" w:hAnsi="Arial" w:cs="Arial"/>
          <w:b/>
          <w:bCs/>
          <w:sz w:val="24"/>
          <w:szCs w:val="24"/>
          <w:u w:val="single"/>
        </w:rPr>
        <w:t xml:space="preserve"> Schlussbestimmung</w:t>
      </w:r>
    </w:p>
    <w:p w14:paraId="7ABB4ABF" w14:textId="77777777" w:rsidR="00FF7FB2" w:rsidRDefault="00FF7FB2" w:rsidP="00CC42F2">
      <w:pPr>
        <w:widowControl w:val="0"/>
        <w:rPr>
          <w:rFonts w:ascii="Arial" w:hAnsi="Arial" w:cs="Arial"/>
          <w:sz w:val="24"/>
          <w:szCs w:val="24"/>
        </w:rPr>
      </w:pPr>
      <w:r>
        <w:rPr>
          <w:rFonts w:ascii="Arial" w:hAnsi="Arial" w:cs="Arial"/>
          <w:sz w:val="24"/>
          <w:szCs w:val="24"/>
        </w:rPr>
        <w:t>Der Vorstand wird ermächtigt, etwaige Änderungen der Satzung, die das Registergericht oder das zuständige Finanzamt für notwendig erachten, ohne nochmalige Berufung der Mitgliederversammlung vorzunehmen.</w:t>
      </w:r>
    </w:p>
    <w:p w14:paraId="7E2F7765" w14:textId="77777777" w:rsidR="00FF7FB2" w:rsidRDefault="00FF7FB2" w:rsidP="00CC42F2">
      <w:pPr>
        <w:widowControl w:val="0"/>
        <w:rPr>
          <w:rFonts w:ascii="Arial" w:hAnsi="Arial" w:cs="Arial"/>
          <w:sz w:val="24"/>
          <w:szCs w:val="24"/>
        </w:rPr>
      </w:pPr>
    </w:p>
    <w:p w14:paraId="7E046130" w14:textId="77777777" w:rsidR="00FF7FB2" w:rsidRPr="00151E64" w:rsidRDefault="00FF7FB2" w:rsidP="00CC42F2">
      <w:pPr>
        <w:widowControl w:val="0"/>
        <w:rPr>
          <w:rFonts w:ascii="Arial" w:hAnsi="Arial" w:cs="Arial"/>
          <w:i/>
          <w:iCs/>
          <w:sz w:val="24"/>
          <w:szCs w:val="24"/>
        </w:rPr>
      </w:pPr>
      <w:r w:rsidRPr="00151E64">
        <w:rPr>
          <w:rFonts w:ascii="Arial" w:hAnsi="Arial" w:cs="Arial"/>
          <w:i/>
          <w:iCs/>
          <w:sz w:val="24"/>
          <w:szCs w:val="24"/>
        </w:rPr>
        <w:t>Die Satzung tritt nach Beschluss der Mitgliederversammlung am _______________ in Kraft.</w:t>
      </w:r>
    </w:p>
    <w:p w14:paraId="4D7B7752" w14:textId="77777777" w:rsidR="00957F6E" w:rsidRDefault="00957F6E" w:rsidP="005C7C85">
      <w:pPr>
        <w:widowControl w:val="0"/>
        <w:tabs>
          <w:tab w:val="left" w:pos="-1418"/>
        </w:tabs>
        <w:rPr>
          <w:rFonts w:ascii="Arial" w:hAnsi="Arial" w:cs="Arial"/>
          <w:b/>
          <w:sz w:val="24"/>
          <w:szCs w:val="24"/>
        </w:rPr>
      </w:pPr>
    </w:p>
    <w:p w14:paraId="3422C842" w14:textId="77777777" w:rsidR="00957F6E" w:rsidRDefault="00957F6E" w:rsidP="005C7C85">
      <w:pPr>
        <w:widowControl w:val="0"/>
        <w:tabs>
          <w:tab w:val="left" w:pos="-1418"/>
        </w:tabs>
        <w:rPr>
          <w:rFonts w:ascii="Arial" w:hAnsi="Arial" w:cs="Arial"/>
          <w:b/>
          <w:sz w:val="24"/>
          <w:szCs w:val="24"/>
        </w:rPr>
      </w:pPr>
    </w:p>
    <w:p w14:paraId="5745E26C" w14:textId="77777777" w:rsidR="00767884" w:rsidRDefault="00767884" w:rsidP="005C7C85">
      <w:pPr>
        <w:widowControl w:val="0"/>
        <w:tabs>
          <w:tab w:val="left" w:pos="-1418"/>
        </w:tabs>
        <w:rPr>
          <w:rFonts w:ascii="Arial" w:hAnsi="Arial" w:cs="Arial"/>
          <w:b/>
          <w:sz w:val="24"/>
          <w:szCs w:val="24"/>
        </w:rPr>
      </w:pPr>
    </w:p>
    <w:p w14:paraId="2F0C27CC" w14:textId="77777777" w:rsidR="00767884" w:rsidRDefault="00767884" w:rsidP="005C7C85">
      <w:pPr>
        <w:widowControl w:val="0"/>
        <w:tabs>
          <w:tab w:val="left" w:pos="-1418"/>
        </w:tabs>
        <w:rPr>
          <w:rFonts w:ascii="Arial" w:hAnsi="Arial" w:cs="Arial"/>
          <w:b/>
          <w:sz w:val="24"/>
          <w:szCs w:val="24"/>
        </w:rPr>
      </w:pPr>
    </w:p>
    <w:p w14:paraId="005F796E" w14:textId="77777777" w:rsidR="00767884" w:rsidRDefault="00767884" w:rsidP="005C7C85">
      <w:pPr>
        <w:widowControl w:val="0"/>
        <w:tabs>
          <w:tab w:val="left" w:pos="-1418"/>
        </w:tabs>
        <w:rPr>
          <w:rFonts w:ascii="Arial" w:hAnsi="Arial" w:cs="Arial"/>
          <w:b/>
          <w:sz w:val="24"/>
          <w:szCs w:val="24"/>
        </w:rPr>
      </w:pPr>
    </w:p>
    <w:p w14:paraId="69C22CE7" w14:textId="77777777" w:rsidR="00767884" w:rsidRDefault="00767884" w:rsidP="005C7C85">
      <w:pPr>
        <w:widowControl w:val="0"/>
        <w:tabs>
          <w:tab w:val="left" w:pos="-1418"/>
        </w:tabs>
        <w:rPr>
          <w:rFonts w:ascii="Arial" w:hAnsi="Arial" w:cs="Arial"/>
          <w:b/>
          <w:sz w:val="24"/>
          <w:szCs w:val="24"/>
        </w:rPr>
      </w:pPr>
    </w:p>
    <w:p w14:paraId="59417FBF" w14:textId="77777777" w:rsidR="00767884" w:rsidRDefault="00767884" w:rsidP="005C7C85">
      <w:pPr>
        <w:widowControl w:val="0"/>
        <w:tabs>
          <w:tab w:val="left" w:pos="-1418"/>
        </w:tabs>
        <w:rPr>
          <w:rFonts w:ascii="Arial" w:hAnsi="Arial" w:cs="Arial"/>
          <w:b/>
          <w:sz w:val="24"/>
          <w:szCs w:val="24"/>
        </w:rPr>
      </w:pPr>
    </w:p>
    <w:p w14:paraId="40CEA4D8" w14:textId="77777777" w:rsidR="00767884" w:rsidRDefault="00767884" w:rsidP="005C7C85">
      <w:pPr>
        <w:widowControl w:val="0"/>
        <w:tabs>
          <w:tab w:val="left" w:pos="-1418"/>
        </w:tabs>
        <w:rPr>
          <w:rFonts w:ascii="Arial" w:hAnsi="Arial" w:cs="Arial"/>
          <w:b/>
          <w:sz w:val="24"/>
          <w:szCs w:val="24"/>
        </w:rPr>
      </w:pPr>
    </w:p>
    <w:p w14:paraId="5296BFDE" w14:textId="77777777" w:rsidR="00767884" w:rsidRDefault="00767884" w:rsidP="005C7C85">
      <w:pPr>
        <w:widowControl w:val="0"/>
        <w:tabs>
          <w:tab w:val="left" w:pos="-1418"/>
        </w:tabs>
        <w:rPr>
          <w:rFonts w:ascii="Arial" w:hAnsi="Arial" w:cs="Arial"/>
          <w:b/>
          <w:sz w:val="24"/>
          <w:szCs w:val="24"/>
        </w:rPr>
      </w:pPr>
    </w:p>
    <w:p w14:paraId="7C4B99D6" w14:textId="77777777" w:rsidR="00767884" w:rsidRDefault="00767884" w:rsidP="005C7C85">
      <w:pPr>
        <w:widowControl w:val="0"/>
        <w:tabs>
          <w:tab w:val="left" w:pos="-1418"/>
        </w:tabs>
        <w:rPr>
          <w:rFonts w:ascii="Arial" w:hAnsi="Arial" w:cs="Arial"/>
          <w:b/>
          <w:sz w:val="24"/>
          <w:szCs w:val="24"/>
        </w:rPr>
      </w:pPr>
    </w:p>
    <w:p w14:paraId="7B59A00C" w14:textId="77777777" w:rsidR="00767884" w:rsidRDefault="00767884" w:rsidP="005C7C85">
      <w:pPr>
        <w:widowControl w:val="0"/>
        <w:tabs>
          <w:tab w:val="left" w:pos="-1418"/>
        </w:tabs>
        <w:rPr>
          <w:rFonts w:ascii="Arial" w:hAnsi="Arial" w:cs="Arial"/>
          <w:b/>
          <w:sz w:val="24"/>
          <w:szCs w:val="24"/>
        </w:rPr>
      </w:pPr>
    </w:p>
    <w:p w14:paraId="385DEF8F" w14:textId="77777777" w:rsidR="00767884" w:rsidRDefault="00767884" w:rsidP="005C7C85">
      <w:pPr>
        <w:widowControl w:val="0"/>
        <w:tabs>
          <w:tab w:val="left" w:pos="-1418"/>
        </w:tabs>
        <w:rPr>
          <w:rFonts w:ascii="Arial" w:hAnsi="Arial" w:cs="Arial"/>
          <w:b/>
          <w:sz w:val="24"/>
          <w:szCs w:val="24"/>
        </w:rPr>
      </w:pPr>
    </w:p>
    <w:p w14:paraId="06BC1CE4" w14:textId="77777777" w:rsidR="00767884" w:rsidRDefault="00767884" w:rsidP="005C7C85">
      <w:pPr>
        <w:widowControl w:val="0"/>
        <w:tabs>
          <w:tab w:val="left" w:pos="-1418"/>
        </w:tabs>
        <w:rPr>
          <w:rFonts w:ascii="Arial" w:hAnsi="Arial" w:cs="Arial"/>
          <w:b/>
          <w:sz w:val="24"/>
          <w:szCs w:val="24"/>
        </w:rPr>
      </w:pPr>
    </w:p>
    <w:p w14:paraId="79AD056E" w14:textId="77777777" w:rsidR="00767884" w:rsidRDefault="00767884" w:rsidP="005C7C85">
      <w:pPr>
        <w:widowControl w:val="0"/>
        <w:tabs>
          <w:tab w:val="left" w:pos="-1418"/>
        </w:tabs>
        <w:rPr>
          <w:rFonts w:ascii="Arial" w:hAnsi="Arial" w:cs="Arial"/>
          <w:b/>
          <w:sz w:val="24"/>
          <w:szCs w:val="24"/>
        </w:rPr>
      </w:pPr>
    </w:p>
    <w:p w14:paraId="29113B6F" w14:textId="77777777" w:rsidR="00957F6E" w:rsidRDefault="00957F6E" w:rsidP="005C7C85">
      <w:pPr>
        <w:widowControl w:val="0"/>
        <w:tabs>
          <w:tab w:val="left" w:pos="-1418"/>
        </w:tabs>
        <w:rPr>
          <w:rFonts w:ascii="Arial" w:hAnsi="Arial" w:cs="Arial"/>
          <w:b/>
          <w:sz w:val="24"/>
          <w:szCs w:val="24"/>
        </w:rPr>
      </w:pPr>
    </w:p>
    <w:p w14:paraId="12621AD2" w14:textId="2C85EE3C" w:rsidR="007823E2" w:rsidRPr="007823E2" w:rsidRDefault="007823E2" w:rsidP="005C7C85">
      <w:pPr>
        <w:widowControl w:val="0"/>
        <w:tabs>
          <w:tab w:val="left" w:pos="-1418"/>
        </w:tabs>
        <w:rPr>
          <w:rFonts w:ascii="Arial" w:hAnsi="Arial" w:cs="Arial"/>
          <w:b/>
          <w:sz w:val="24"/>
          <w:szCs w:val="24"/>
        </w:rPr>
      </w:pPr>
      <w:r w:rsidRPr="007823E2">
        <w:rPr>
          <w:rFonts w:ascii="Arial" w:hAnsi="Arial" w:cs="Arial"/>
          <w:b/>
          <w:sz w:val="24"/>
          <w:szCs w:val="24"/>
        </w:rPr>
        <w:t>Anlage zur Mustersatzung – mögliche Vorstandsmodelle § 12</w:t>
      </w:r>
    </w:p>
    <w:p w14:paraId="6AB47EAA" w14:textId="4006EC5D" w:rsidR="007823E2" w:rsidRDefault="007823E2" w:rsidP="005C7C85">
      <w:pPr>
        <w:widowControl w:val="0"/>
        <w:tabs>
          <w:tab w:val="left" w:pos="-1418"/>
        </w:tabs>
        <w:rPr>
          <w:rFonts w:ascii="Arial" w:hAnsi="Arial" w:cs="Arial"/>
          <w:sz w:val="24"/>
          <w:szCs w:val="24"/>
        </w:rPr>
      </w:pPr>
    </w:p>
    <w:p w14:paraId="6E78933D" w14:textId="6F7BC371" w:rsidR="007823E2" w:rsidRPr="007823E2" w:rsidRDefault="007823E2" w:rsidP="005C7C85">
      <w:pPr>
        <w:widowControl w:val="0"/>
        <w:tabs>
          <w:tab w:val="left" w:pos="-1418"/>
        </w:tabs>
        <w:rPr>
          <w:rFonts w:ascii="Arial" w:hAnsi="Arial" w:cs="Arial"/>
          <w:i/>
          <w:sz w:val="24"/>
          <w:szCs w:val="24"/>
        </w:rPr>
      </w:pPr>
      <w:r w:rsidRPr="007823E2">
        <w:rPr>
          <w:rFonts w:ascii="Arial" w:hAnsi="Arial" w:cs="Arial"/>
          <w:i/>
          <w:sz w:val="24"/>
          <w:szCs w:val="24"/>
        </w:rPr>
        <w:t>Modell 1:</w:t>
      </w:r>
    </w:p>
    <w:p w14:paraId="66ABFE8C" w14:textId="77777777" w:rsidR="007823E2" w:rsidRPr="000751C6" w:rsidRDefault="007823E2" w:rsidP="007823E2">
      <w:pPr>
        <w:widowControl w:val="0"/>
        <w:tabs>
          <w:tab w:val="left" w:pos="284"/>
        </w:tabs>
        <w:rPr>
          <w:rFonts w:ascii="Arial" w:hAnsi="Arial" w:cs="Arial"/>
          <w:sz w:val="24"/>
          <w:szCs w:val="24"/>
        </w:rPr>
      </w:pPr>
      <w:r w:rsidRPr="000751C6">
        <w:rPr>
          <w:rFonts w:ascii="Arial" w:hAnsi="Arial" w:cs="Arial"/>
          <w:sz w:val="24"/>
          <w:szCs w:val="24"/>
        </w:rPr>
        <w:t>Der Zweigvereinsvorstand besteht aus:</w:t>
      </w:r>
    </w:p>
    <w:p w14:paraId="6F513CA3" w14:textId="77777777" w:rsidR="007823E2" w:rsidRPr="000751C6" w:rsidRDefault="007823E2" w:rsidP="007823E2">
      <w:pPr>
        <w:pStyle w:val="Listenabsatz"/>
        <w:widowControl w:val="0"/>
        <w:numPr>
          <w:ilvl w:val="0"/>
          <w:numId w:val="45"/>
        </w:numPr>
        <w:tabs>
          <w:tab w:val="left" w:pos="284"/>
        </w:tabs>
        <w:rPr>
          <w:rFonts w:ascii="Arial" w:hAnsi="Arial" w:cs="Arial"/>
          <w:sz w:val="24"/>
          <w:szCs w:val="24"/>
        </w:rPr>
      </w:pPr>
      <w:r w:rsidRPr="000751C6">
        <w:rPr>
          <w:rFonts w:ascii="Arial" w:hAnsi="Arial" w:cs="Arial"/>
          <w:sz w:val="24"/>
          <w:szCs w:val="24"/>
        </w:rPr>
        <w:t>der Vorsitzenden</w:t>
      </w:r>
    </w:p>
    <w:p w14:paraId="1A903C1E" w14:textId="77777777" w:rsidR="007823E2" w:rsidRPr="000751C6" w:rsidRDefault="007823E2" w:rsidP="007823E2">
      <w:pPr>
        <w:pStyle w:val="Listenabsatz"/>
        <w:widowControl w:val="0"/>
        <w:numPr>
          <w:ilvl w:val="0"/>
          <w:numId w:val="45"/>
        </w:numPr>
        <w:tabs>
          <w:tab w:val="left" w:pos="284"/>
        </w:tabs>
        <w:rPr>
          <w:rFonts w:ascii="Arial" w:hAnsi="Arial" w:cs="Arial"/>
          <w:sz w:val="24"/>
          <w:szCs w:val="24"/>
        </w:rPr>
      </w:pPr>
      <w:r w:rsidRPr="000751C6">
        <w:rPr>
          <w:rFonts w:ascii="Arial" w:hAnsi="Arial" w:cs="Arial"/>
          <w:sz w:val="24"/>
          <w:szCs w:val="24"/>
        </w:rPr>
        <w:t>zwei Stellvertreterinnen</w:t>
      </w:r>
    </w:p>
    <w:p w14:paraId="2A5F0AF7" w14:textId="65B0C7E7" w:rsidR="007823E2" w:rsidRDefault="007823E2" w:rsidP="007823E2">
      <w:pPr>
        <w:pStyle w:val="Listenabsatz"/>
        <w:widowControl w:val="0"/>
        <w:numPr>
          <w:ilvl w:val="0"/>
          <w:numId w:val="45"/>
        </w:numPr>
        <w:tabs>
          <w:tab w:val="left" w:pos="284"/>
        </w:tabs>
        <w:rPr>
          <w:rFonts w:ascii="Arial" w:hAnsi="Arial" w:cs="Arial"/>
          <w:sz w:val="24"/>
          <w:szCs w:val="24"/>
        </w:rPr>
      </w:pPr>
      <w:r w:rsidRPr="000751C6">
        <w:rPr>
          <w:rFonts w:ascii="Arial" w:hAnsi="Arial" w:cs="Arial"/>
          <w:sz w:val="24"/>
          <w:szCs w:val="24"/>
        </w:rPr>
        <w:t>bis zu x Beisitzerinnen (die maximale Zahl x muss mit dem Satzungsbeschluss festgelegt werden)</w:t>
      </w:r>
    </w:p>
    <w:p w14:paraId="72F9BB64" w14:textId="77777777" w:rsidR="00767884" w:rsidRDefault="00767884" w:rsidP="00767884">
      <w:pPr>
        <w:widowControl w:val="0"/>
        <w:tabs>
          <w:tab w:val="left" w:pos="284"/>
        </w:tabs>
        <w:rPr>
          <w:rFonts w:ascii="Arial" w:hAnsi="Arial" w:cs="Arial"/>
          <w:sz w:val="24"/>
          <w:szCs w:val="24"/>
        </w:rPr>
      </w:pPr>
    </w:p>
    <w:p w14:paraId="5920B829" w14:textId="77777777" w:rsidR="00767884" w:rsidRPr="00767884" w:rsidRDefault="00767884" w:rsidP="00767884">
      <w:pPr>
        <w:widowControl w:val="0"/>
        <w:tabs>
          <w:tab w:val="left" w:pos="284"/>
        </w:tabs>
        <w:rPr>
          <w:rFonts w:ascii="Arial" w:hAnsi="Arial" w:cs="Arial"/>
          <w:sz w:val="24"/>
          <w:szCs w:val="24"/>
        </w:rPr>
      </w:pPr>
    </w:p>
    <w:p w14:paraId="1B3464D3" w14:textId="4E990C60" w:rsidR="007823E2" w:rsidRDefault="007823E2" w:rsidP="007823E2">
      <w:pPr>
        <w:widowControl w:val="0"/>
        <w:tabs>
          <w:tab w:val="left" w:pos="284"/>
        </w:tabs>
        <w:rPr>
          <w:rFonts w:ascii="Arial" w:hAnsi="Arial" w:cs="Arial"/>
          <w:sz w:val="24"/>
          <w:szCs w:val="24"/>
        </w:rPr>
      </w:pPr>
    </w:p>
    <w:p w14:paraId="607CACF1" w14:textId="1863407C" w:rsidR="007823E2" w:rsidRPr="007823E2" w:rsidRDefault="007823E2" w:rsidP="007823E2">
      <w:pPr>
        <w:widowControl w:val="0"/>
        <w:tabs>
          <w:tab w:val="left" w:pos="284"/>
        </w:tabs>
        <w:rPr>
          <w:rFonts w:ascii="Arial" w:hAnsi="Arial" w:cs="Arial"/>
          <w:i/>
          <w:sz w:val="24"/>
          <w:szCs w:val="24"/>
        </w:rPr>
      </w:pPr>
      <w:r w:rsidRPr="007823E2">
        <w:rPr>
          <w:rFonts w:ascii="Arial" w:hAnsi="Arial" w:cs="Arial"/>
          <w:i/>
          <w:sz w:val="24"/>
          <w:szCs w:val="24"/>
        </w:rPr>
        <w:t>Modell 2:</w:t>
      </w:r>
    </w:p>
    <w:p w14:paraId="440CA3E1" w14:textId="77777777" w:rsidR="007823E2" w:rsidRPr="000751C6" w:rsidRDefault="007823E2" w:rsidP="007823E2">
      <w:pPr>
        <w:widowControl w:val="0"/>
        <w:tabs>
          <w:tab w:val="left" w:pos="284"/>
        </w:tabs>
        <w:rPr>
          <w:rFonts w:ascii="Arial" w:hAnsi="Arial" w:cs="Arial"/>
          <w:sz w:val="24"/>
          <w:szCs w:val="24"/>
        </w:rPr>
      </w:pPr>
      <w:r w:rsidRPr="000751C6">
        <w:rPr>
          <w:rFonts w:ascii="Arial" w:hAnsi="Arial" w:cs="Arial"/>
          <w:sz w:val="24"/>
          <w:szCs w:val="24"/>
        </w:rPr>
        <w:t>Der Zweigvereinsvorstand besteht aus:</w:t>
      </w:r>
    </w:p>
    <w:p w14:paraId="4A2D7D44" w14:textId="77777777" w:rsidR="007823E2" w:rsidRDefault="007823E2" w:rsidP="007823E2">
      <w:pPr>
        <w:pStyle w:val="Listenabsatz"/>
        <w:widowControl w:val="0"/>
        <w:numPr>
          <w:ilvl w:val="0"/>
          <w:numId w:val="45"/>
        </w:numPr>
        <w:tabs>
          <w:tab w:val="left" w:pos="284"/>
        </w:tabs>
        <w:rPr>
          <w:rFonts w:ascii="Arial" w:hAnsi="Arial" w:cs="Arial"/>
          <w:sz w:val="24"/>
          <w:szCs w:val="24"/>
        </w:rPr>
      </w:pPr>
      <w:r w:rsidRPr="000751C6">
        <w:rPr>
          <w:rFonts w:ascii="Arial" w:hAnsi="Arial" w:cs="Arial"/>
          <w:sz w:val="24"/>
          <w:szCs w:val="24"/>
        </w:rPr>
        <w:t>drei gleichberechtigten Vorsitzenden</w:t>
      </w:r>
    </w:p>
    <w:p w14:paraId="273643B2" w14:textId="3731D345" w:rsidR="007823E2" w:rsidRDefault="007823E2" w:rsidP="007823E2">
      <w:pPr>
        <w:pStyle w:val="Listenabsatz"/>
        <w:widowControl w:val="0"/>
        <w:numPr>
          <w:ilvl w:val="0"/>
          <w:numId w:val="45"/>
        </w:numPr>
        <w:tabs>
          <w:tab w:val="left" w:pos="284"/>
        </w:tabs>
        <w:rPr>
          <w:rFonts w:ascii="Arial" w:hAnsi="Arial" w:cs="Arial"/>
          <w:sz w:val="24"/>
          <w:szCs w:val="24"/>
        </w:rPr>
      </w:pPr>
      <w:r w:rsidRPr="007823E2">
        <w:rPr>
          <w:rFonts w:ascii="Arial" w:hAnsi="Arial" w:cs="Arial"/>
          <w:sz w:val="24"/>
          <w:szCs w:val="24"/>
        </w:rPr>
        <w:t>bis zu x Beisitzerinnen (die maximale Zahl x muss mit dem Satzungsbeschluss festgelegt werden</w:t>
      </w:r>
      <w:r>
        <w:rPr>
          <w:rFonts w:ascii="Arial" w:hAnsi="Arial" w:cs="Arial"/>
          <w:sz w:val="24"/>
          <w:szCs w:val="24"/>
        </w:rPr>
        <w:t>)</w:t>
      </w:r>
    </w:p>
    <w:p w14:paraId="2587C208" w14:textId="025B16BA" w:rsidR="007823E2" w:rsidRDefault="007823E2" w:rsidP="007823E2">
      <w:pPr>
        <w:widowControl w:val="0"/>
        <w:tabs>
          <w:tab w:val="left" w:pos="284"/>
        </w:tabs>
        <w:rPr>
          <w:rFonts w:ascii="Arial" w:hAnsi="Arial" w:cs="Arial"/>
          <w:sz w:val="24"/>
          <w:szCs w:val="24"/>
        </w:rPr>
      </w:pPr>
    </w:p>
    <w:p w14:paraId="488DE2F6" w14:textId="08CE80E5" w:rsidR="007823E2" w:rsidRPr="007823E2" w:rsidRDefault="007823E2" w:rsidP="007823E2">
      <w:pPr>
        <w:widowControl w:val="0"/>
        <w:tabs>
          <w:tab w:val="left" w:pos="284"/>
        </w:tabs>
        <w:rPr>
          <w:rFonts w:ascii="Arial" w:hAnsi="Arial" w:cs="Arial"/>
          <w:i/>
          <w:sz w:val="24"/>
          <w:szCs w:val="24"/>
        </w:rPr>
      </w:pPr>
      <w:r w:rsidRPr="007823E2">
        <w:rPr>
          <w:rFonts w:ascii="Arial" w:hAnsi="Arial" w:cs="Arial"/>
          <w:i/>
          <w:sz w:val="24"/>
          <w:szCs w:val="24"/>
        </w:rPr>
        <w:t xml:space="preserve">Modell </w:t>
      </w:r>
      <w:r>
        <w:rPr>
          <w:rFonts w:ascii="Arial" w:hAnsi="Arial" w:cs="Arial"/>
          <w:i/>
          <w:sz w:val="24"/>
          <w:szCs w:val="24"/>
        </w:rPr>
        <w:t>3</w:t>
      </w:r>
      <w:r w:rsidRPr="007823E2">
        <w:rPr>
          <w:rFonts w:ascii="Arial" w:hAnsi="Arial" w:cs="Arial"/>
          <w:i/>
          <w:sz w:val="24"/>
          <w:szCs w:val="24"/>
        </w:rPr>
        <w:t>:</w:t>
      </w:r>
    </w:p>
    <w:p w14:paraId="0648CC0B" w14:textId="77777777" w:rsidR="007823E2" w:rsidRPr="000751C6" w:rsidRDefault="007823E2" w:rsidP="007823E2">
      <w:pPr>
        <w:widowControl w:val="0"/>
        <w:tabs>
          <w:tab w:val="left" w:pos="284"/>
        </w:tabs>
        <w:rPr>
          <w:rFonts w:ascii="Arial" w:hAnsi="Arial" w:cs="Arial"/>
          <w:sz w:val="24"/>
          <w:szCs w:val="24"/>
        </w:rPr>
      </w:pPr>
      <w:r w:rsidRPr="000751C6">
        <w:rPr>
          <w:rFonts w:ascii="Arial" w:hAnsi="Arial" w:cs="Arial"/>
          <w:sz w:val="24"/>
          <w:szCs w:val="24"/>
        </w:rPr>
        <w:t>Der Zweigvereinsvorstand besteht aus:</w:t>
      </w:r>
    </w:p>
    <w:p w14:paraId="31C86450" w14:textId="5592D6D8" w:rsidR="007823E2" w:rsidRDefault="007823E2" w:rsidP="007823E2">
      <w:pPr>
        <w:pStyle w:val="Listenabsatz"/>
        <w:widowControl w:val="0"/>
        <w:numPr>
          <w:ilvl w:val="0"/>
          <w:numId w:val="45"/>
        </w:numPr>
        <w:tabs>
          <w:tab w:val="left" w:pos="284"/>
        </w:tabs>
        <w:rPr>
          <w:rFonts w:ascii="Arial" w:hAnsi="Arial" w:cs="Arial"/>
          <w:sz w:val="24"/>
          <w:szCs w:val="24"/>
        </w:rPr>
      </w:pPr>
      <w:r>
        <w:rPr>
          <w:rFonts w:ascii="Arial" w:hAnsi="Arial" w:cs="Arial"/>
          <w:sz w:val="24"/>
          <w:szCs w:val="24"/>
        </w:rPr>
        <w:t xml:space="preserve">x (mindestens 3) </w:t>
      </w:r>
      <w:r w:rsidRPr="000751C6">
        <w:rPr>
          <w:rFonts w:ascii="Arial" w:hAnsi="Arial" w:cs="Arial"/>
          <w:sz w:val="24"/>
          <w:szCs w:val="24"/>
        </w:rPr>
        <w:t>gleichberechtigten Vorsitzenden</w:t>
      </w:r>
      <w:r>
        <w:rPr>
          <w:rFonts w:ascii="Arial" w:hAnsi="Arial" w:cs="Arial"/>
          <w:sz w:val="24"/>
          <w:szCs w:val="24"/>
        </w:rPr>
        <w:t xml:space="preserve"> (die Zahl x muss mit dem Satzungsbeschluss festgelegt werden)</w:t>
      </w:r>
    </w:p>
    <w:p w14:paraId="7D4912DA" w14:textId="77777777" w:rsidR="00C54C7D" w:rsidRDefault="00C54C7D" w:rsidP="00C54C7D">
      <w:pPr>
        <w:pStyle w:val="Listenabsatz"/>
        <w:widowControl w:val="0"/>
        <w:tabs>
          <w:tab w:val="left" w:pos="284"/>
        </w:tabs>
        <w:ind w:left="644"/>
        <w:rPr>
          <w:rFonts w:ascii="Arial" w:hAnsi="Arial" w:cs="Arial"/>
          <w:sz w:val="24"/>
          <w:szCs w:val="24"/>
        </w:rPr>
      </w:pPr>
    </w:p>
    <w:sectPr w:rsidR="00C54C7D" w:rsidSect="00832B2C">
      <w:headerReference w:type="default" r:id="rId7"/>
      <w:footerReference w:type="default" r:id="rId8"/>
      <w:pgSz w:w="11906" w:h="16838" w:code="9"/>
      <w:pgMar w:top="1304" w:right="1134" w:bottom="851" w:left="1134" w:header="720" w:footer="56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80A1" w16cex:dateUtc="2021-07-15T07:38:00Z"/>
  <w16cex:commentExtensible w16cex:durableId="249A82EA" w16cex:dateUtc="2021-07-15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21148" w16cid:durableId="249A80A1"/>
  <w16cid:commentId w16cid:paraId="04D0DBA1" w16cid:durableId="249A82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F0A9" w14:textId="77777777" w:rsidR="00A86A4B" w:rsidRDefault="00A86A4B">
      <w:r>
        <w:separator/>
      </w:r>
    </w:p>
  </w:endnote>
  <w:endnote w:type="continuationSeparator" w:id="0">
    <w:p w14:paraId="5CF06168" w14:textId="77777777" w:rsidR="00A86A4B" w:rsidRDefault="00A8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D050" w14:textId="298EC443" w:rsidR="00767884" w:rsidRDefault="00767884">
    <w:pPr>
      <w:pStyle w:val="Fuzeile"/>
    </w:pPr>
    <w:r>
      <w:t xml:space="preserve">Erstellt </w:t>
    </w:r>
    <w:r w:rsidR="00127317">
      <w:t>16.10</w:t>
    </w:r>
    <w:r w:rsidR="00A93D47">
      <w:t>.</w:t>
    </w:r>
    <w:r>
      <w:t>21 Petra Bauer, Geschäftsführerin</w:t>
    </w:r>
  </w:p>
  <w:p w14:paraId="62F8D12B" w14:textId="77777777" w:rsidR="00767884" w:rsidRDefault="00767884">
    <w:pPr>
      <w:pStyle w:val="Fuzeile"/>
    </w:pPr>
  </w:p>
  <w:p w14:paraId="702692F3" w14:textId="77777777" w:rsidR="00767884" w:rsidRDefault="007678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A5FD4" w14:textId="77777777" w:rsidR="00A86A4B" w:rsidRDefault="00A86A4B">
      <w:r>
        <w:separator/>
      </w:r>
    </w:p>
  </w:footnote>
  <w:footnote w:type="continuationSeparator" w:id="0">
    <w:p w14:paraId="54F8E6A4" w14:textId="77777777" w:rsidR="00A86A4B" w:rsidRDefault="00A8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5E42" w14:textId="3205CF42" w:rsidR="00FF7FB2" w:rsidRPr="00CC42F2" w:rsidRDefault="00FF7FB2" w:rsidP="00CC42F2">
    <w:pPr>
      <w:pStyle w:val="Kopfzeile"/>
      <w:pBdr>
        <w:bottom w:val="single" w:sz="4" w:space="1" w:color="auto"/>
      </w:pBdr>
      <w:rPr>
        <w:rFonts w:ascii="Arial" w:hAnsi="Arial" w:cs="Arial"/>
        <w:sz w:val="22"/>
        <w:szCs w:val="22"/>
      </w:rPr>
    </w:pPr>
    <w:r w:rsidRPr="002606AE">
      <w:rPr>
        <w:rFonts w:ascii="Arial" w:hAnsi="Arial" w:cs="Arial"/>
        <w:sz w:val="22"/>
        <w:szCs w:val="22"/>
      </w:rPr>
      <w:t>Mustersatzung</w:t>
    </w:r>
    <w:r w:rsidR="00B17D9E">
      <w:rPr>
        <w:rFonts w:ascii="Arial" w:hAnsi="Arial" w:cs="Arial"/>
        <w:sz w:val="22"/>
        <w:szCs w:val="22"/>
      </w:rPr>
      <w:t xml:space="preserve"> </w:t>
    </w:r>
    <w:r w:rsidR="00DD010D">
      <w:rPr>
        <w:rFonts w:ascii="Arial" w:hAnsi="Arial" w:cs="Arial"/>
        <w:sz w:val="22"/>
        <w:szCs w:val="22"/>
      </w:rPr>
      <w:t xml:space="preserve">für KDFB-Zweigvereine – Stand </w:t>
    </w:r>
    <w:r w:rsidR="00127317">
      <w:rPr>
        <w:rFonts w:ascii="Arial" w:hAnsi="Arial" w:cs="Arial"/>
        <w:sz w:val="22"/>
        <w:szCs w:val="22"/>
      </w:rPr>
      <w:t>16.10</w:t>
    </w:r>
    <w:r w:rsidRPr="002606AE">
      <w:rPr>
        <w:rFonts w:ascii="Arial" w:hAnsi="Arial" w:cs="Arial"/>
        <w:sz w:val="22"/>
        <w:szCs w:val="22"/>
      </w:rPr>
      <w:t>.2021</w:t>
    </w:r>
    <w:r w:rsidR="00DD010D">
      <w:rPr>
        <w:rFonts w:ascii="Arial" w:hAnsi="Arial" w:cs="Arial"/>
        <w:sz w:val="22"/>
        <w:szCs w:val="22"/>
      </w:rPr>
      <w:t xml:space="preserve">, nach </w:t>
    </w:r>
    <w:r w:rsidR="00E22344">
      <w:rPr>
        <w:rFonts w:ascii="Arial" w:hAnsi="Arial" w:cs="Arial"/>
        <w:sz w:val="22"/>
        <w:szCs w:val="22"/>
      </w:rPr>
      <w:t>Korrekturlesung</w:t>
    </w:r>
    <w:r w:rsidRPr="002606AE">
      <w:rPr>
        <w:rFonts w:ascii="Arial" w:hAnsi="Arial" w:cs="Arial"/>
        <w:sz w:val="22"/>
        <w:szCs w:val="22"/>
      </w:rPr>
      <w:tab/>
    </w:r>
    <w:r w:rsidRPr="002606AE">
      <w:rPr>
        <w:rFonts w:ascii="Arial" w:hAnsi="Arial" w:cs="Arial"/>
        <w:sz w:val="22"/>
        <w:szCs w:val="22"/>
      </w:rPr>
      <w:fldChar w:fldCharType="begin"/>
    </w:r>
    <w:r w:rsidRPr="002606AE">
      <w:rPr>
        <w:rFonts w:ascii="Arial" w:hAnsi="Arial" w:cs="Arial"/>
        <w:sz w:val="22"/>
        <w:szCs w:val="22"/>
      </w:rPr>
      <w:instrText>PAGE   \* MERGEFORMAT</w:instrText>
    </w:r>
    <w:r w:rsidRPr="002606AE">
      <w:rPr>
        <w:rFonts w:ascii="Arial" w:hAnsi="Arial" w:cs="Arial"/>
        <w:sz w:val="22"/>
        <w:szCs w:val="22"/>
      </w:rPr>
      <w:fldChar w:fldCharType="separate"/>
    </w:r>
    <w:r w:rsidR="001D45CD" w:rsidRPr="001D45CD">
      <w:rPr>
        <w:rFonts w:cs="Arial"/>
        <w:noProof/>
        <w:sz w:val="22"/>
        <w:szCs w:val="22"/>
      </w:rPr>
      <w:t>6</w:t>
    </w:r>
    <w:r w:rsidRPr="002606AE">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4809FEA"/>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8ECA61A4"/>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095EC010"/>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252F48"/>
    <w:multiLevelType w:val="hybridMultilevel"/>
    <w:tmpl w:val="57FAACA6"/>
    <w:lvl w:ilvl="0" w:tplc="5B6E0B36">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022864E3"/>
    <w:multiLevelType w:val="hybridMultilevel"/>
    <w:tmpl w:val="5F549C22"/>
    <w:lvl w:ilvl="0" w:tplc="4140BEBE">
      <w:start w:val="19"/>
      <w:numFmt w:val="bullet"/>
      <w:lvlText w:val="-"/>
      <w:lvlJc w:val="left"/>
      <w:pPr>
        <w:tabs>
          <w:tab w:val="num" w:pos="720"/>
        </w:tabs>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04E57557"/>
    <w:multiLevelType w:val="hybridMultilevel"/>
    <w:tmpl w:val="59767EB2"/>
    <w:lvl w:ilvl="0" w:tplc="078ABD3A">
      <w:start w:val="10"/>
      <w:numFmt w:val="bullet"/>
      <w:lvlText w:val=""/>
      <w:lvlJc w:val="left"/>
      <w:pPr>
        <w:tabs>
          <w:tab w:val="num" w:pos="680"/>
        </w:tabs>
        <w:ind w:left="680" w:hanging="340"/>
      </w:pPr>
      <w:rPr>
        <w:rFonts w:ascii="Symbol" w:eastAsia="Times New Roman" w:hAnsi="Symbol" w:hint="default"/>
      </w:rPr>
    </w:lvl>
    <w:lvl w:ilvl="1" w:tplc="B2D4DCAC">
      <w:start w:val="10"/>
      <w:numFmt w:val="bullet"/>
      <w:lvlText w:val="-"/>
      <w:lvlJc w:val="left"/>
      <w:pPr>
        <w:tabs>
          <w:tab w:val="num" w:pos="1021"/>
        </w:tabs>
        <w:ind w:left="1021" w:hanging="341"/>
      </w:pPr>
      <w:rPr>
        <w:rFonts w:ascii="Arial" w:eastAsia="Times New Roman" w:hAnsi="Arial" w:hint="default"/>
      </w:rPr>
    </w:lvl>
    <w:lvl w:ilvl="2" w:tplc="04070005">
      <w:start w:val="1"/>
      <w:numFmt w:val="bullet"/>
      <w:lvlText w:val=""/>
      <w:lvlJc w:val="left"/>
      <w:pPr>
        <w:tabs>
          <w:tab w:val="num" w:pos="2500"/>
        </w:tabs>
        <w:ind w:left="2500" w:hanging="360"/>
      </w:pPr>
      <w:rPr>
        <w:rFonts w:ascii="Wingdings" w:hAnsi="Wingdings" w:cs="Wingdings" w:hint="default"/>
      </w:rPr>
    </w:lvl>
    <w:lvl w:ilvl="3" w:tplc="04070001">
      <w:start w:val="1"/>
      <w:numFmt w:val="bullet"/>
      <w:lvlText w:val=""/>
      <w:lvlJc w:val="left"/>
      <w:pPr>
        <w:tabs>
          <w:tab w:val="num" w:pos="3220"/>
        </w:tabs>
        <w:ind w:left="3220" w:hanging="360"/>
      </w:pPr>
      <w:rPr>
        <w:rFonts w:ascii="Symbol" w:hAnsi="Symbol" w:cs="Symbol" w:hint="default"/>
      </w:rPr>
    </w:lvl>
    <w:lvl w:ilvl="4" w:tplc="04070003">
      <w:start w:val="1"/>
      <w:numFmt w:val="bullet"/>
      <w:lvlText w:val="o"/>
      <w:lvlJc w:val="left"/>
      <w:pPr>
        <w:tabs>
          <w:tab w:val="num" w:pos="3940"/>
        </w:tabs>
        <w:ind w:left="3940" w:hanging="360"/>
      </w:pPr>
      <w:rPr>
        <w:rFonts w:ascii="Courier New" w:hAnsi="Courier New" w:cs="Courier New" w:hint="default"/>
      </w:rPr>
    </w:lvl>
    <w:lvl w:ilvl="5" w:tplc="04070005">
      <w:start w:val="1"/>
      <w:numFmt w:val="bullet"/>
      <w:lvlText w:val=""/>
      <w:lvlJc w:val="left"/>
      <w:pPr>
        <w:tabs>
          <w:tab w:val="num" w:pos="4660"/>
        </w:tabs>
        <w:ind w:left="4660" w:hanging="360"/>
      </w:pPr>
      <w:rPr>
        <w:rFonts w:ascii="Wingdings" w:hAnsi="Wingdings" w:cs="Wingdings" w:hint="default"/>
      </w:rPr>
    </w:lvl>
    <w:lvl w:ilvl="6" w:tplc="04070001">
      <w:start w:val="1"/>
      <w:numFmt w:val="bullet"/>
      <w:lvlText w:val=""/>
      <w:lvlJc w:val="left"/>
      <w:pPr>
        <w:tabs>
          <w:tab w:val="num" w:pos="5380"/>
        </w:tabs>
        <w:ind w:left="5380" w:hanging="360"/>
      </w:pPr>
      <w:rPr>
        <w:rFonts w:ascii="Symbol" w:hAnsi="Symbol" w:cs="Symbol" w:hint="default"/>
      </w:rPr>
    </w:lvl>
    <w:lvl w:ilvl="7" w:tplc="04070003">
      <w:start w:val="1"/>
      <w:numFmt w:val="bullet"/>
      <w:lvlText w:val="o"/>
      <w:lvlJc w:val="left"/>
      <w:pPr>
        <w:tabs>
          <w:tab w:val="num" w:pos="6100"/>
        </w:tabs>
        <w:ind w:left="6100" w:hanging="360"/>
      </w:pPr>
      <w:rPr>
        <w:rFonts w:ascii="Courier New" w:hAnsi="Courier New" w:cs="Courier New" w:hint="default"/>
      </w:rPr>
    </w:lvl>
    <w:lvl w:ilvl="8" w:tplc="04070005">
      <w:start w:val="1"/>
      <w:numFmt w:val="bullet"/>
      <w:lvlText w:val=""/>
      <w:lvlJc w:val="left"/>
      <w:pPr>
        <w:tabs>
          <w:tab w:val="num" w:pos="6820"/>
        </w:tabs>
        <w:ind w:left="6820" w:hanging="360"/>
      </w:pPr>
      <w:rPr>
        <w:rFonts w:ascii="Wingdings" w:hAnsi="Wingdings" w:cs="Wingdings" w:hint="default"/>
      </w:rPr>
    </w:lvl>
  </w:abstractNum>
  <w:abstractNum w:abstractNumId="6" w15:restartNumberingAfterBreak="0">
    <w:nsid w:val="05293771"/>
    <w:multiLevelType w:val="singleLevel"/>
    <w:tmpl w:val="4140BEBE"/>
    <w:lvl w:ilvl="0">
      <w:start w:val="19"/>
      <w:numFmt w:val="bullet"/>
      <w:pStyle w:val="Aufzhlungszeichen3"/>
      <w:lvlText w:val="-"/>
      <w:lvlJc w:val="left"/>
      <w:pPr>
        <w:tabs>
          <w:tab w:val="num" w:pos="720"/>
        </w:tabs>
        <w:ind w:left="720" w:hanging="360"/>
      </w:pPr>
      <w:rPr>
        <w:rFonts w:hint="default"/>
      </w:rPr>
    </w:lvl>
  </w:abstractNum>
  <w:abstractNum w:abstractNumId="7" w15:restartNumberingAfterBreak="0">
    <w:nsid w:val="0DF9383F"/>
    <w:multiLevelType w:val="hybridMultilevel"/>
    <w:tmpl w:val="B972C424"/>
    <w:lvl w:ilvl="0" w:tplc="A95499D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EF45A55"/>
    <w:multiLevelType w:val="singleLevel"/>
    <w:tmpl w:val="097A1192"/>
    <w:lvl w:ilvl="0">
      <w:start w:val="1"/>
      <w:numFmt w:val="lowerLetter"/>
      <w:lvlText w:val="%1)"/>
      <w:lvlJc w:val="left"/>
      <w:pPr>
        <w:tabs>
          <w:tab w:val="num" w:pos="340"/>
        </w:tabs>
        <w:ind w:left="340" w:hanging="340"/>
      </w:pPr>
      <w:rPr>
        <w:rFonts w:hint="default"/>
      </w:rPr>
    </w:lvl>
  </w:abstractNum>
  <w:abstractNum w:abstractNumId="9" w15:restartNumberingAfterBreak="0">
    <w:nsid w:val="145414A8"/>
    <w:multiLevelType w:val="multilevel"/>
    <w:tmpl w:val="035C3634"/>
    <w:lvl w:ilvl="0">
      <w:start w:val="1"/>
      <w:numFmt w:val="decimal"/>
      <w:lvlText w:val="%1."/>
      <w:lvlJc w:val="left"/>
      <w:pPr>
        <w:tabs>
          <w:tab w:val="num" w:pos="2061"/>
        </w:tabs>
        <w:ind w:left="2061" w:hanging="360"/>
      </w:pPr>
      <w:rPr>
        <w:rFonts w:hint="default"/>
      </w:rPr>
    </w:lvl>
    <w:lvl w:ilvl="1">
      <w:start w:val="2"/>
      <w:numFmt w:val="decimal"/>
      <w:isLgl/>
      <w:lvlText w:val="%1.%2."/>
      <w:lvlJc w:val="left"/>
      <w:pPr>
        <w:tabs>
          <w:tab w:val="num" w:pos="2421"/>
        </w:tabs>
        <w:ind w:left="2421" w:hanging="720"/>
      </w:pPr>
      <w:rPr>
        <w:rFonts w:hint="default"/>
      </w:rPr>
    </w:lvl>
    <w:lvl w:ilvl="2">
      <w:start w:val="1"/>
      <w:numFmt w:val="decimal"/>
      <w:isLgl/>
      <w:lvlText w:val="%1.%2.%3."/>
      <w:lvlJc w:val="left"/>
      <w:pPr>
        <w:tabs>
          <w:tab w:val="num" w:pos="2421"/>
        </w:tabs>
        <w:ind w:left="2421"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141"/>
        </w:tabs>
        <w:ind w:left="3141" w:hanging="1440"/>
      </w:pPr>
      <w:rPr>
        <w:rFonts w:hint="default"/>
      </w:rPr>
    </w:lvl>
    <w:lvl w:ilvl="5">
      <w:start w:val="1"/>
      <w:numFmt w:val="decimal"/>
      <w:isLgl/>
      <w:lvlText w:val="%1.%2.%3.%4.%5.%6."/>
      <w:lvlJc w:val="left"/>
      <w:pPr>
        <w:tabs>
          <w:tab w:val="num" w:pos="3141"/>
        </w:tabs>
        <w:ind w:left="3141" w:hanging="1440"/>
      </w:pPr>
      <w:rPr>
        <w:rFonts w:hint="default"/>
      </w:rPr>
    </w:lvl>
    <w:lvl w:ilvl="6">
      <w:start w:val="1"/>
      <w:numFmt w:val="decimal"/>
      <w:isLgl/>
      <w:lvlText w:val="%1.%2.%3.%4.%5.%6.%7."/>
      <w:lvlJc w:val="left"/>
      <w:pPr>
        <w:tabs>
          <w:tab w:val="num" w:pos="3501"/>
        </w:tabs>
        <w:ind w:left="3501" w:hanging="1800"/>
      </w:pPr>
      <w:rPr>
        <w:rFonts w:hint="default"/>
      </w:rPr>
    </w:lvl>
    <w:lvl w:ilvl="7">
      <w:start w:val="1"/>
      <w:numFmt w:val="decimal"/>
      <w:isLgl/>
      <w:lvlText w:val="%1.%2.%3.%4.%5.%6.%7.%8."/>
      <w:lvlJc w:val="left"/>
      <w:pPr>
        <w:tabs>
          <w:tab w:val="num" w:pos="3861"/>
        </w:tabs>
        <w:ind w:left="3861" w:hanging="2160"/>
      </w:pPr>
      <w:rPr>
        <w:rFonts w:hint="default"/>
      </w:rPr>
    </w:lvl>
    <w:lvl w:ilvl="8">
      <w:start w:val="1"/>
      <w:numFmt w:val="decimal"/>
      <w:isLgl/>
      <w:lvlText w:val="%1.%2.%3.%4.%5.%6.%7.%8.%9."/>
      <w:lvlJc w:val="left"/>
      <w:pPr>
        <w:tabs>
          <w:tab w:val="num" w:pos="3861"/>
        </w:tabs>
        <w:ind w:left="3861" w:hanging="2160"/>
      </w:pPr>
      <w:rPr>
        <w:rFonts w:hint="default"/>
      </w:rPr>
    </w:lvl>
  </w:abstractNum>
  <w:abstractNum w:abstractNumId="10" w15:restartNumberingAfterBreak="0">
    <w:nsid w:val="157B3CD3"/>
    <w:multiLevelType w:val="singleLevel"/>
    <w:tmpl w:val="79F29896"/>
    <w:lvl w:ilvl="0">
      <w:start w:val="1"/>
      <w:numFmt w:val="lowerLetter"/>
      <w:lvlText w:val="%1."/>
      <w:lvlJc w:val="left"/>
      <w:pPr>
        <w:tabs>
          <w:tab w:val="num" w:pos="2421"/>
        </w:tabs>
        <w:ind w:left="2421" w:hanging="360"/>
      </w:pPr>
      <w:rPr>
        <w:rFonts w:hint="default"/>
      </w:rPr>
    </w:lvl>
  </w:abstractNum>
  <w:abstractNum w:abstractNumId="11" w15:restartNumberingAfterBreak="0">
    <w:nsid w:val="15FE54CE"/>
    <w:multiLevelType w:val="multilevel"/>
    <w:tmpl w:val="7A3A900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421"/>
        </w:tabs>
        <w:ind w:left="2421" w:hanging="72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6183"/>
        </w:tabs>
        <w:ind w:left="6183" w:hanging="108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945"/>
        </w:tabs>
        <w:ind w:left="9945" w:hanging="144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707"/>
        </w:tabs>
        <w:ind w:left="13707" w:hanging="1800"/>
      </w:pPr>
      <w:rPr>
        <w:rFonts w:hint="default"/>
      </w:rPr>
    </w:lvl>
    <w:lvl w:ilvl="8">
      <w:start w:val="1"/>
      <w:numFmt w:val="decimal"/>
      <w:lvlText w:val="%1.%2.%3.%4.%5.%6.%7.%8.%9."/>
      <w:lvlJc w:val="left"/>
      <w:pPr>
        <w:tabs>
          <w:tab w:val="num" w:pos="15768"/>
        </w:tabs>
        <w:ind w:left="15768" w:hanging="2160"/>
      </w:pPr>
      <w:rPr>
        <w:rFonts w:hint="default"/>
      </w:rPr>
    </w:lvl>
  </w:abstractNum>
  <w:abstractNum w:abstractNumId="12" w15:restartNumberingAfterBreak="0">
    <w:nsid w:val="16795682"/>
    <w:multiLevelType w:val="singleLevel"/>
    <w:tmpl w:val="4140BEBE"/>
    <w:lvl w:ilvl="0">
      <w:start w:val="19"/>
      <w:numFmt w:val="bullet"/>
      <w:lvlText w:val="-"/>
      <w:lvlJc w:val="left"/>
      <w:pPr>
        <w:tabs>
          <w:tab w:val="num" w:pos="720"/>
        </w:tabs>
        <w:ind w:left="720" w:hanging="360"/>
      </w:pPr>
      <w:rPr>
        <w:rFonts w:hint="default"/>
      </w:rPr>
    </w:lvl>
  </w:abstractNum>
  <w:abstractNum w:abstractNumId="13" w15:restartNumberingAfterBreak="0">
    <w:nsid w:val="1BA83F2E"/>
    <w:multiLevelType w:val="singleLevel"/>
    <w:tmpl w:val="21201872"/>
    <w:lvl w:ilvl="0">
      <w:numFmt w:val="bullet"/>
      <w:lvlText w:val="-"/>
      <w:lvlJc w:val="left"/>
      <w:pPr>
        <w:tabs>
          <w:tab w:val="num" w:pos="360"/>
        </w:tabs>
        <w:ind w:left="360" w:hanging="360"/>
      </w:pPr>
      <w:rPr>
        <w:rFonts w:hint="default"/>
      </w:rPr>
    </w:lvl>
  </w:abstractNum>
  <w:abstractNum w:abstractNumId="14" w15:restartNumberingAfterBreak="0">
    <w:nsid w:val="1D0B5AB2"/>
    <w:multiLevelType w:val="hybridMultilevel"/>
    <w:tmpl w:val="6142A98E"/>
    <w:lvl w:ilvl="0" w:tplc="54328D04">
      <w:numFmt w:val="bullet"/>
      <w:lvlText w:val="-"/>
      <w:lvlJc w:val="left"/>
      <w:pPr>
        <w:tabs>
          <w:tab w:val="num" w:pos="340"/>
        </w:tabs>
        <w:ind w:left="340" w:hanging="34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D3B2825"/>
    <w:multiLevelType w:val="multilevel"/>
    <w:tmpl w:val="6142A98E"/>
    <w:lvl w:ilvl="0">
      <w:numFmt w:val="bullet"/>
      <w:lvlText w:val="-"/>
      <w:lvlJc w:val="left"/>
      <w:pPr>
        <w:tabs>
          <w:tab w:val="num" w:pos="340"/>
        </w:tabs>
        <w:ind w:left="340"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F426445"/>
    <w:multiLevelType w:val="hybridMultilevel"/>
    <w:tmpl w:val="3F540AA0"/>
    <w:lvl w:ilvl="0" w:tplc="32F2D74C">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7B46BAF"/>
    <w:multiLevelType w:val="hybridMultilevel"/>
    <w:tmpl w:val="F1BEB9C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29817E08"/>
    <w:multiLevelType w:val="hybridMultilevel"/>
    <w:tmpl w:val="93DABB7A"/>
    <w:lvl w:ilvl="0" w:tplc="7F820AE6">
      <w:numFmt w:val="bullet"/>
      <w:lvlText w:val="-"/>
      <w:lvlJc w:val="left"/>
      <w:pPr>
        <w:tabs>
          <w:tab w:val="num" w:pos="2061"/>
        </w:tabs>
        <w:ind w:left="2061" w:hanging="360"/>
      </w:pPr>
      <w:rPr>
        <w:rFonts w:ascii="Times New Roman" w:eastAsia="Times New Roman" w:hAnsi="Times New Roman" w:hint="default"/>
      </w:rPr>
    </w:lvl>
    <w:lvl w:ilvl="1" w:tplc="04070003">
      <w:start w:val="1"/>
      <w:numFmt w:val="bullet"/>
      <w:lvlText w:val="o"/>
      <w:lvlJc w:val="left"/>
      <w:pPr>
        <w:tabs>
          <w:tab w:val="num" w:pos="2781"/>
        </w:tabs>
        <w:ind w:left="2781" w:hanging="360"/>
      </w:pPr>
      <w:rPr>
        <w:rFonts w:ascii="Courier New" w:hAnsi="Courier New" w:cs="Courier New" w:hint="default"/>
      </w:rPr>
    </w:lvl>
    <w:lvl w:ilvl="2" w:tplc="04070005">
      <w:start w:val="1"/>
      <w:numFmt w:val="bullet"/>
      <w:lvlText w:val=""/>
      <w:lvlJc w:val="left"/>
      <w:pPr>
        <w:tabs>
          <w:tab w:val="num" w:pos="3501"/>
        </w:tabs>
        <w:ind w:left="3501" w:hanging="360"/>
      </w:pPr>
      <w:rPr>
        <w:rFonts w:ascii="Wingdings" w:hAnsi="Wingdings" w:cs="Wingdings" w:hint="default"/>
      </w:rPr>
    </w:lvl>
    <w:lvl w:ilvl="3" w:tplc="04070001">
      <w:start w:val="1"/>
      <w:numFmt w:val="bullet"/>
      <w:lvlText w:val=""/>
      <w:lvlJc w:val="left"/>
      <w:pPr>
        <w:tabs>
          <w:tab w:val="num" w:pos="4221"/>
        </w:tabs>
        <w:ind w:left="4221" w:hanging="360"/>
      </w:pPr>
      <w:rPr>
        <w:rFonts w:ascii="Symbol" w:hAnsi="Symbol" w:cs="Symbol" w:hint="default"/>
      </w:rPr>
    </w:lvl>
    <w:lvl w:ilvl="4" w:tplc="04070003">
      <w:start w:val="1"/>
      <w:numFmt w:val="bullet"/>
      <w:lvlText w:val="o"/>
      <w:lvlJc w:val="left"/>
      <w:pPr>
        <w:tabs>
          <w:tab w:val="num" w:pos="4941"/>
        </w:tabs>
        <w:ind w:left="4941" w:hanging="360"/>
      </w:pPr>
      <w:rPr>
        <w:rFonts w:ascii="Courier New" w:hAnsi="Courier New" w:cs="Courier New" w:hint="default"/>
      </w:rPr>
    </w:lvl>
    <w:lvl w:ilvl="5" w:tplc="04070005">
      <w:start w:val="1"/>
      <w:numFmt w:val="bullet"/>
      <w:lvlText w:val=""/>
      <w:lvlJc w:val="left"/>
      <w:pPr>
        <w:tabs>
          <w:tab w:val="num" w:pos="5661"/>
        </w:tabs>
        <w:ind w:left="5661" w:hanging="360"/>
      </w:pPr>
      <w:rPr>
        <w:rFonts w:ascii="Wingdings" w:hAnsi="Wingdings" w:cs="Wingdings" w:hint="default"/>
      </w:rPr>
    </w:lvl>
    <w:lvl w:ilvl="6" w:tplc="04070001">
      <w:start w:val="1"/>
      <w:numFmt w:val="bullet"/>
      <w:lvlText w:val=""/>
      <w:lvlJc w:val="left"/>
      <w:pPr>
        <w:tabs>
          <w:tab w:val="num" w:pos="6381"/>
        </w:tabs>
        <w:ind w:left="6381" w:hanging="360"/>
      </w:pPr>
      <w:rPr>
        <w:rFonts w:ascii="Symbol" w:hAnsi="Symbol" w:cs="Symbol" w:hint="default"/>
      </w:rPr>
    </w:lvl>
    <w:lvl w:ilvl="7" w:tplc="04070003">
      <w:start w:val="1"/>
      <w:numFmt w:val="bullet"/>
      <w:lvlText w:val="o"/>
      <w:lvlJc w:val="left"/>
      <w:pPr>
        <w:tabs>
          <w:tab w:val="num" w:pos="7101"/>
        </w:tabs>
        <w:ind w:left="7101" w:hanging="360"/>
      </w:pPr>
      <w:rPr>
        <w:rFonts w:ascii="Courier New" w:hAnsi="Courier New" w:cs="Courier New" w:hint="default"/>
      </w:rPr>
    </w:lvl>
    <w:lvl w:ilvl="8" w:tplc="04070005">
      <w:start w:val="1"/>
      <w:numFmt w:val="bullet"/>
      <w:lvlText w:val=""/>
      <w:lvlJc w:val="left"/>
      <w:pPr>
        <w:tabs>
          <w:tab w:val="num" w:pos="7821"/>
        </w:tabs>
        <w:ind w:left="7821" w:hanging="360"/>
      </w:pPr>
      <w:rPr>
        <w:rFonts w:ascii="Wingdings" w:hAnsi="Wingdings" w:cs="Wingdings" w:hint="default"/>
      </w:rPr>
    </w:lvl>
  </w:abstractNum>
  <w:abstractNum w:abstractNumId="19" w15:restartNumberingAfterBreak="0">
    <w:nsid w:val="2A941AEE"/>
    <w:multiLevelType w:val="multilevel"/>
    <w:tmpl w:val="A7620C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415"/>
        </w:tabs>
        <w:ind w:left="2415" w:hanging="720"/>
      </w:pPr>
      <w:rPr>
        <w:rFonts w:hint="default"/>
      </w:rPr>
    </w:lvl>
    <w:lvl w:ilvl="2">
      <w:start w:val="1"/>
      <w:numFmt w:val="decimal"/>
      <w:isLgl/>
      <w:lvlText w:val="%1.%2.%3."/>
      <w:lvlJc w:val="left"/>
      <w:pPr>
        <w:tabs>
          <w:tab w:val="num" w:pos="4110"/>
        </w:tabs>
        <w:ind w:left="4110" w:hanging="720"/>
      </w:pPr>
      <w:rPr>
        <w:rFonts w:hint="default"/>
      </w:rPr>
    </w:lvl>
    <w:lvl w:ilvl="3">
      <w:start w:val="1"/>
      <w:numFmt w:val="decimal"/>
      <w:isLgl/>
      <w:lvlText w:val="%1.%2.%3.%4."/>
      <w:lvlJc w:val="left"/>
      <w:pPr>
        <w:tabs>
          <w:tab w:val="num" w:pos="6165"/>
        </w:tabs>
        <w:ind w:left="6165" w:hanging="1080"/>
      </w:pPr>
      <w:rPr>
        <w:rFonts w:hint="default"/>
      </w:rPr>
    </w:lvl>
    <w:lvl w:ilvl="4">
      <w:start w:val="1"/>
      <w:numFmt w:val="decimal"/>
      <w:isLgl/>
      <w:lvlText w:val="%1.%2.%3.%4.%5."/>
      <w:lvlJc w:val="left"/>
      <w:pPr>
        <w:tabs>
          <w:tab w:val="num" w:pos="8220"/>
        </w:tabs>
        <w:ind w:left="8220" w:hanging="1440"/>
      </w:pPr>
      <w:rPr>
        <w:rFonts w:hint="default"/>
      </w:rPr>
    </w:lvl>
    <w:lvl w:ilvl="5">
      <w:start w:val="1"/>
      <w:numFmt w:val="decimal"/>
      <w:isLgl/>
      <w:lvlText w:val="%1.%2.%3.%4.%5.%6."/>
      <w:lvlJc w:val="left"/>
      <w:pPr>
        <w:tabs>
          <w:tab w:val="num" w:pos="9915"/>
        </w:tabs>
        <w:ind w:left="9915" w:hanging="1440"/>
      </w:pPr>
      <w:rPr>
        <w:rFonts w:hint="default"/>
      </w:rPr>
    </w:lvl>
    <w:lvl w:ilvl="6">
      <w:start w:val="1"/>
      <w:numFmt w:val="decimal"/>
      <w:isLgl/>
      <w:lvlText w:val="%1.%2.%3.%4.%5.%6.%7."/>
      <w:lvlJc w:val="left"/>
      <w:pPr>
        <w:tabs>
          <w:tab w:val="num" w:pos="11970"/>
        </w:tabs>
        <w:ind w:left="11970" w:hanging="1800"/>
      </w:pPr>
      <w:rPr>
        <w:rFonts w:hint="default"/>
      </w:rPr>
    </w:lvl>
    <w:lvl w:ilvl="7">
      <w:start w:val="1"/>
      <w:numFmt w:val="decimal"/>
      <w:isLgl/>
      <w:lvlText w:val="%1.%2.%3.%4.%5.%6.%7.%8."/>
      <w:lvlJc w:val="left"/>
      <w:pPr>
        <w:tabs>
          <w:tab w:val="num" w:pos="14025"/>
        </w:tabs>
        <w:ind w:left="14025" w:hanging="2160"/>
      </w:pPr>
      <w:rPr>
        <w:rFonts w:hint="default"/>
      </w:rPr>
    </w:lvl>
    <w:lvl w:ilvl="8">
      <w:start w:val="1"/>
      <w:numFmt w:val="decimal"/>
      <w:isLgl/>
      <w:lvlText w:val="%1.%2.%3.%4.%5.%6.%7.%8.%9."/>
      <w:lvlJc w:val="left"/>
      <w:pPr>
        <w:tabs>
          <w:tab w:val="num" w:pos="15720"/>
        </w:tabs>
        <w:ind w:left="15720" w:hanging="2160"/>
      </w:pPr>
      <w:rPr>
        <w:rFonts w:hint="default"/>
      </w:rPr>
    </w:lvl>
  </w:abstractNum>
  <w:abstractNum w:abstractNumId="20" w15:restartNumberingAfterBreak="0">
    <w:nsid w:val="2E1C1D6D"/>
    <w:multiLevelType w:val="hybridMultilevel"/>
    <w:tmpl w:val="423E9644"/>
    <w:lvl w:ilvl="0" w:tplc="91142F54">
      <w:numFmt w:val="bullet"/>
      <w:lvlText w:val="-"/>
      <w:lvlJc w:val="left"/>
      <w:pPr>
        <w:tabs>
          <w:tab w:val="num" w:pos="340"/>
        </w:tabs>
        <w:ind w:left="340" w:hanging="34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876492"/>
    <w:multiLevelType w:val="hybridMultilevel"/>
    <w:tmpl w:val="ADDC689C"/>
    <w:lvl w:ilvl="0" w:tplc="235009A4">
      <w:start w:val="1"/>
      <w:numFmt w:val="decimal"/>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3D08293E"/>
    <w:multiLevelType w:val="singleLevel"/>
    <w:tmpl w:val="EB803DE2"/>
    <w:lvl w:ilvl="0">
      <w:start w:val="1"/>
      <w:numFmt w:val="lowerLetter"/>
      <w:lvlText w:val="%1)"/>
      <w:lvlJc w:val="left"/>
      <w:pPr>
        <w:tabs>
          <w:tab w:val="num" w:pos="340"/>
        </w:tabs>
        <w:ind w:left="340" w:hanging="340"/>
      </w:pPr>
      <w:rPr>
        <w:rFonts w:hint="default"/>
      </w:rPr>
    </w:lvl>
  </w:abstractNum>
  <w:abstractNum w:abstractNumId="23" w15:restartNumberingAfterBreak="0">
    <w:nsid w:val="3EB2638A"/>
    <w:multiLevelType w:val="hybridMultilevel"/>
    <w:tmpl w:val="765E6490"/>
    <w:lvl w:ilvl="0" w:tplc="61A2F1EE">
      <w:start w:val="1"/>
      <w:numFmt w:val="decimal"/>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46461B2"/>
    <w:multiLevelType w:val="hybridMultilevel"/>
    <w:tmpl w:val="D27C96D8"/>
    <w:lvl w:ilvl="0" w:tplc="55DEBA88">
      <w:numFmt w:val="bullet"/>
      <w:lvlText w:val="-"/>
      <w:lvlJc w:val="left"/>
      <w:pPr>
        <w:tabs>
          <w:tab w:val="num" w:pos="340"/>
        </w:tabs>
        <w:ind w:left="340" w:hanging="340"/>
      </w:pPr>
      <w:rPr>
        <w:rFonts w:ascii="Arial" w:eastAsia="Times New Roman" w:hAnsi="Arial" w:hint="default"/>
      </w:rPr>
    </w:lvl>
    <w:lvl w:ilvl="1" w:tplc="804E8E40">
      <w:numFmt w:val="bullet"/>
      <w:lvlText w:val="-"/>
      <w:lvlJc w:val="left"/>
      <w:pPr>
        <w:tabs>
          <w:tab w:val="num" w:pos="680"/>
        </w:tabs>
        <w:ind w:left="680" w:hanging="34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2625BF"/>
    <w:multiLevelType w:val="multilevel"/>
    <w:tmpl w:val="B76C30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2415"/>
        </w:tabs>
        <w:ind w:left="2415" w:hanging="720"/>
      </w:pPr>
      <w:rPr>
        <w:rFonts w:hint="default"/>
      </w:rPr>
    </w:lvl>
    <w:lvl w:ilvl="2">
      <w:start w:val="1"/>
      <w:numFmt w:val="decimal"/>
      <w:isLgl/>
      <w:lvlText w:val="%1.%2.%3"/>
      <w:lvlJc w:val="left"/>
      <w:pPr>
        <w:tabs>
          <w:tab w:val="num" w:pos="4110"/>
        </w:tabs>
        <w:ind w:left="4110" w:hanging="720"/>
      </w:pPr>
      <w:rPr>
        <w:rFonts w:hint="default"/>
      </w:rPr>
    </w:lvl>
    <w:lvl w:ilvl="3">
      <w:start w:val="1"/>
      <w:numFmt w:val="decimal"/>
      <w:isLgl/>
      <w:lvlText w:val="%1.%2.%3.%4"/>
      <w:lvlJc w:val="left"/>
      <w:pPr>
        <w:tabs>
          <w:tab w:val="num" w:pos="6165"/>
        </w:tabs>
        <w:ind w:left="6165" w:hanging="1080"/>
      </w:pPr>
      <w:rPr>
        <w:rFonts w:hint="default"/>
      </w:rPr>
    </w:lvl>
    <w:lvl w:ilvl="4">
      <w:start w:val="1"/>
      <w:numFmt w:val="decimal"/>
      <w:isLgl/>
      <w:lvlText w:val="%1.%2.%3.%4.%5"/>
      <w:lvlJc w:val="left"/>
      <w:pPr>
        <w:tabs>
          <w:tab w:val="num" w:pos="8220"/>
        </w:tabs>
        <w:ind w:left="8220" w:hanging="1440"/>
      </w:pPr>
      <w:rPr>
        <w:rFonts w:hint="default"/>
      </w:rPr>
    </w:lvl>
    <w:lvl w:ilvl="5">
      <w:start w:val="1"/>
      <w:numFmt w:val="decimal"/>
      <w:isLgl/>
      <w:lvlText w:val="%1.%2.%3.%4.%5.%6"/>
      <w:lvlJc w:val="left"/>
      <w:pPr>
        <w:tabs>
          <w:tab w:val="num" w:pos="9915"/>
        </w:tabs>
        <w:ind w:left="9915" w:hanging="1440"/>
      </w:pPr>
      <w:rPr>
        <w:rFonts w:hint="default"/>
      </w:rPr>
    </w:lvl>
    <w:lvl w:ilvl="6">
      <w:start w:val="1"/>
      <w:numFmt w:val="decimal"/>
      <w:isLgl/>
      <w:lvlText w:val="%1.%2.%3.%4.%5.%6.%7"/>
      <w:lvlJc w:val="left"/>
      <w:pPr>
        <w:tabs>
          <w:tab w:val="num" w:pos="11970"/>
        </w:tabs>
        <w:ind w:left="11970" w:hanging="1800"/>
      </w:pPr>
      <w:rPr>
        <w:rFonts w:hint="default"/>
      </w:rPr>
    </w:lvl>
    <w:lvl w:ilvl="7">
      <w:start w:val="1"/>
      <w:numFmt w:val="decimal"/>
      <w:isLgl/>
      <w:lvlText w:val="%1.%2.%3.%4.%5.%6.%7.%8"/>
      <w:lvlJc w:val="left"/>
      <w:pPr>
        <w:tabs>
          <w:tab w:val="num" w:pos="13665"/>
        </w:tabs>
        <w:ind w:left="13665" w:hanging="1800"/>
      </w:pPr>
      <w:rPr>
        <w:rFonts w:hint="default"/>
      </w:rPr>
    </w:lvl>
    <w:lvl w:ilvl="8">
      <w:start w:val="1"/>
      <w:numFmt w:val="decimal"/>
      <w:isLgl/>
      <w:lvlText w:val="%1.%2.%3.%4.%5.%6.%7.%8.%9"/>
      <w:lvlJc w:val="left"/>
      <w:pPr>
        <w:tabs>
          <w:tab w:val="num" w:pos="15720"/>
        </w:tabs>
        <w:ind w:left="15720" w:hanging="2160"/>
      </w:pPr>
      <w:rPr>
        <w:rFonts w:hint="default"/>
      </w:rPr>
    </w:lvl>
  </w:abstractNum>
  <w:abstractNum w:abstractNumId="26" w15:restartNumberingAfterBreak="0">
    <w:nsid w:val="51C71025"/>
    <w:multiLevelType w:val="singleLevel"/>
    <w:tmpl w:val="C846CA96"/>
    <w:lvl w:ilvl="0">
      <w:start w:val="1"/>
      <w:numFmt w:val="decimal"/>
      <w:lvlText w:val="%1."/>
      <w:lvlJc w:val="left"/>
      <w:pPr>
        <w:tabs>
          <w:tab w:val="num" w:pos="340"/>
        </w:tabs>
        <w:ind w:left="340" w:hanging="340"/>
      </w:pPr>
      <w:rPr>
        <w:rFonts w:hint="default"/>
      </w:rPr>
    </w:lvl>
  </w:abstractNum>
  <w:abstractNum w:abstractNumId="27" w15:restartNumberingAfterBreak="0">
    <w:nsid w:val="548961A3"/>
    <w:multiLevelType w:val="hybridMultilevel"/>
    <w:tmpl w:val="FE6863F0"/>
    <w:lvl w:ilvl="0" w:tplc="4140BEBE">
      <w:start w:val="19"/>
      <w:numFmt w:val="bullet"/>
      <w:lvlText w:val="-"/>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8" w15:restartNumberingAfterBreak="0">
    <w:nsid w:val="597A547F"/>
    <w:multiLevelType w:val="hybridMultilevel"/>
    <w:tmpl w:val="ABA8D6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A314DFC"/>
    <w:multiLevelType w:val="hybridMultilevel"/>
    <w:tmpl w:val="F790F8CE"/>
    <w:lvl w:ilvl="0" w:tplc="C6CADFA8">
      <w:start w:val="1"/>
      <w:numFmt w:val="lowerLetter"/>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5A86045A"/>
    <w:multiLevelType w:val="hybridMultilevel"/>
    <w:tmpl w:val="422C06CC"/>
    <w:lvl w:ilvl="0" w:tplc="08BEC4F4">
      <w:start w:val="1"/>
      <w:numFmt w:val="decimal"/>
      <w:lvlText w:val="%1."/>
      <w:lvlJc w:val="left"/>
      <w:pPr>
        <w:tabs>
          <w:tab w:val="num" w:pos="2061"/>
        </w:tabs>
        <w:ind w:left="2061" w:hanging="360"/>
      </w:pPr>
      <w:rPr>
        <w:rFonts w:hint="default"/>
      </w:rPr>
    </w:lvl>
    <w:lvl w:ilvl="1" w:tplc="04070019">
      <w:start w:val="1"/>
      <w:numFmt w:val="lowerLetter"/>
      <w:lvlText w:val="%2."/>
      <w:lvlJc w:val="left"/>
      <w:pPr>
        <w:tabs>
          <w:tab w:val="num" w:pos="2781"/>
        </w:tabs>
        <w:ind w:left="2781" w:hanging="360"/>
      </w:pPr>
    </w:lvl>
    <w:lvl w:ilvl="2" w:tplc="0407001B">
      <w:start w:val="1"/>
      <w:numFmt w:val="lowerRoman"/>
      <w:lvlText w:val="%3."/>
      <w:lvlJc w:val="right"/>
      <w:pPr>
        <w:tabs>
          <w:tab w:val="num" w:pos="3501"/>
        </w:tabs>
        <w:ind w:left="3501" w:hanging="180"/>
      </w:pPr>
    </w:lvl>
    <w:lvl w:ilvl="3" w:tplc="0407000F">
      <w:start w:val="1"/>
      <w:numFmt w:val="decimal"/>
      <w:lvlText w:val="%4."/>
      <w:lvlJc w:val="left"/>
      <w:pPr>
        <w:tabs>
          <w:tab w:val="num" w:pos="4221"/>
        </w:tabs>
        <w:ind w:left="4221" w:hanging="360"/>
      </w:pPr>
    </w:lvl>
    <w:lvl w:ilvl="4" w:tplc="04070019">
      <w:start w:val="1"/>
      <w:numFmt w:val="lowerLetter"/>
      <w:lvlText w:val="%5."/>
      <w:lvlJc w:val="left"/>
      <w:pPr>
        <w:tabs>
          <w:tab w:val="num" w:pos="4941"/>
        </w:tabs>
        <w:ind w:left="4941" w:hanging="360"/>
      </w:pPr>
    </w:lvl>
    <w:lvl w:ilvl="5" w:tplc="0407001B">
      <w:start w:val="1"/>
      <w:numFmt w:val="lowerRoman"/>
      <w:lvlText w:val="%6."/>
      <w:lvlJc w:val="right"/>
      <w:pPr>
        <w:tabs>
          <w:tab w:val="num" w:pos="5661"/>
        </w:tabs>
        <w:ind w:left="5661" w:hanging="180"/>
      </w:pPr>
    </w:lvl>
    <w:lvl w:ilvl="6" w:tplc="0407000F">
      <w:start w:val="1"/>
      <w:numFmt w:val="decimal"/>
      <w:lvlText w:val="%7."/>
      <w:lvlJc w:val="left"/>
      <w:pPr>
        <w:tabs>
          <w:tab w:val="num" w:pos="6381"/>
        </w:tabs>
        <w:ind w:left="6381" w:hanging="360"/>
      </w:pPr>
    </w:lvl>
    <w:lvl w:ilvl="7" w:tplc="04070019">
      <w:start w:val="1"/>
      <w:numFmt w:val="lowerLetter"/>
      <w:lvlText w:val="%8."/>
      <w:lvlJc w:val="left"/>
      <w:pPr>
        <w:tabs>
          <w:tab w:val="num" w:pos="7101"/>
        </w:tabs>
        <w:ind w:left="7101" w:hanging="360"/>
      </w:pPr>
    </w:lvl>
    <w:lvl w:ilvl="8" w:tplc="0407001B">
      <w:start w:val="1"/>
      <w:numFmt w:val="lowerRoman"/>
      <w:lvlText w:val="%9."/>
      <w:lvlJc w:val="right"/>
      <w:pPr>
        <w:tabs>
          <w:tab w:val="num" w:pos="7821"/>
        </w:tabs>
        <w:ind w:left="7821" w:hanging="180"/>
      </w:pPr>
    </w:lvl>
  </w:abstractNum>
  <w:abstractNum w:abstractNumId="31" w15:restartNumberingAfterBreak="0">
    <w:nsid w:val="5BF80CE3"/>
    <w:multiLevelType w:val="singleLevel"/>
    <w:tmpl w:val="4140BEBE"/>
    <w:lvl w:ilvl="0">
      <w:start w:val="19"/>
      <w:numFmt w:val="bullet"/>
      <w:pStyle w:val="Aufzhlungszeichen4"/>
      <w:lvlText w:val="-"/>
      <w:lvlJc w:val="left"/>
      <w:pPr>
        <w:tabs>
          <w:tab w:val="num" w:pos="720"/>
        </w:tabs>
        <w:ind w:left="720" w:hanging="360"/>
      </w:pPr>
      <w:rPr>
        <w:rFonts w:hint="default"/>
      </w:rPr>
    </w:lvl>
  </w:abstractNum>
  <w:abstractNum w:abstractNumId="32" w15:restartNumberingAfterBreak="0">
    <w:nsid w:val="5DAB3674"/>
    <w:multiLevelType w:val="hybridMultilevel"/>
    <w:tmpl w:val="70503D26"/>
    <w:lvl w:ilvl="0" w:tplc="91142F54">
      <w:numFmt w:val="bullet"/>
      <w:lvlText w:val="-"/>
      <w:lvlJc w:val="left"/>
      <w:pPr>
        <w:tabs>
          <w:tab w:val="num" w:pos="340"/>
        </w:tabs>
        <w:ind w:left="340" w:hanging="34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5AB1DD5"/>
    <w:multiLevelType w:val="hybridMultilevel"/>
    <w:tmpl w:val="74566C42"/>
    <w:lvl w:ilvl="0" w:tplc="B266941C">
      <w:start w:val="10"/>
      <w:numFmt w:val="bullet"/>
      <w:lvlText w:val="-"/>
      <w:lvlJc w:val="left"/>
      <w:pPr>
        <w:tabs>
          <w:tab w:val="num" w:pos="1021"/>
        </w:tabs>
        <w:ind w:left="1021" w:hanging="341"/>
      </w:pPr>
      <w:rPr>
        <w:rFonts w:ascii="Arial" w:eastAsia="Times New Roman" w:hAnsi="Arial" w:hint="default"/>
      </w:rPr>
    </w:lvl>
    <w:lvl w:ilvl="1" w:tplc="B2D4DCAC">
      <w:start w:val="10"/>
      <w:numFmt w:val="bullet"/>
      <w:lvlText w:val="-"/>
      <w:lvlJc w:val="left"/>
      <w:pPr>
        <w:tabs>
          <w:tab w:val="num" w:pos="1021"/>
        </w:tabs>
        <w:ind w:left="1021" w:hanging="341"/>
      </w:pPr>
      <w:rPr>
        <w:rFonts w:ascii="Arial" w:eastAsia="Times New Roman" w:hAnsi="Arial" w:hint="default"/>
      </w:rPr>
    </w:lvl>
    <w:lvl w:ilvl="2" w:tplc="04070005">
      <w:start w:val="1"/>
      <w:numFmt w:val="bullet"/>
      <w:lvlText w:val=""/>
      <w:lvlJc w:val="left"/>
      <w:pPr>
        <w:tabs>
          <w:tab w:val="num" w:pos="2500"/>
        </w:tabs>
        <w:ind w:left="2500" w:hanging="360"/>
      </w:pPr>
      <w:rPr>
        <w:rFonts w:ascii="Wingdings" w:hAnsi="Wingdings" w:cs="Wingdings" w:hint="default"/>
      </w:rPr>
    </w:lvl>
    <w:lvl w:ilvl="3" w:tplc="04070001">
      <w:start w:val="1"/>
      <w:numFmt w:val="bullet"/>
      <w:lvlText w:val=""/>
      <w:lvlJc w:val="left"/>
      <w:pPr>
        <w:tabs>
          <w:tab w:val="num" w:pos="3220"/>
        </w:tabs>
        <w:ind w:left="3220" w:hanging="360"/>
      </w:pPr>
      <w:rPr>
        <w:rFonts w:ascii="Symbol" w:hAnsi="Symbol" w:cs="Symbol" w:hint="default"/>
      </w:rPr>
    </w:lvl>
    <w:lvl w:ilvl="4" w:tplc="04070003">
      <w:start w:val="1"/>
      <w:numFmt w:val="bullet"/>
      <w:lvlText w:val="o"/>
      <w:lvlJc w:val="left"/>
      <w:pPr>
        <w:tabs>
          <w:tab w:val="num" w:pos="3940"/>
        </w:tabs>
        <w:ind w:left="3940" w:hanging="360"/>
      </w:pPr>
      <w:rPr>
        <w:rFonts w:ascii="Courier New" w:hAnsi="Courier New" w:cs="Courier New" w:hint="default"/>
      </w:rPr>
    </w:lvl>
    <w:lvl w:ilvl="5" w:tplc="04070005">
      <w:start w:val="1"/>
      <w:numFmt w:val="bullet"/>
      <w:lvlText w:val=""/>
      <w:lvlJc w:val="left"/>
      <w:pPr>
        <w:tabs>
          <w:tab w:val="num" w:pos="4660"/>
        </w:tabs>
        <w:ind w:left="4660" w:hanging="360"/>
      </w:pPr>
      <w:rPr>
        <w:rFonts w:ascii="Wingdings" w:hAnsi="Wingdings" w:cs="Wingdings" w:hint="default"/>
      </w:rPr>
    </w:lvl>
    <w:lvl w:ilvl="6" w:tplc="04070001">
      <w:start w:val="1"/>
      <w:numFmt w:val="bullet"/>
      <w:lvlText w:val=""/>
      <w:lvlJc w:val="left"/>
      <w:pPr>
        <w:tabs>
          <w:tab w:val="num" w:pos="5380"/>
        </w:tabs>
        <w:ind w:left="5380" w:hanging="360"/>
      </w:pPr>
      <w:rPr>
        <w:rFonts w:ascii="Symbol" w:hAnsi="Symbol" w:cs="Symbol" w:hint="default"/>
      </w:rPr>
    </w:lvl>
    <w:lvl w:ilvl="7" w:tplc="04070003">
      <w:start w:val="1"/>
      <w:numFmt w:val="bullet"/>
      <w:lvlText w:val="o"/>
      <w:lvlJc w:val="left"/>
      <w:pPr>
        <w:tabs>
          <w:tab w:val="num" w:pos="6100"/>
        </w:tabs>
        <w:ind w:left="6100" w:hanging="360"/>
      </w:pPr>
      <w:rPr>
        <w:rFonts w:ascii="Courier New" w:hAnsi="Courier New" w:cs="Courier New" w:hint="default"/>
      </w:rPr>
    </w:lvl>
    <w:lvl w:ilvl="8" w:tplc="04070005">
      <w:start w:val="1"/>
      <w:numFmt w:val="bullet"/>
      <w:lvlText w:val=""/>
      <w:lvlJc w:val="left"/>
      <w:pPr>
        <w:tabs>
          <w:tab w:val="num" w:pos="6820"/>
        </w:tabs>
        <w:ind w:left="6820" w:hanging="360"/>
      </w:pPr>
      <w:rPr>
        <w:rFonts w:ascii="Wingdings" w:hAnsi="Wingdings" w:cs="Wingdings" w:hint="default"/>
      </w:rPr>
    </w:lvl>
  </w:abstractNum>
  <w:abstractNum w:abstractNumId="34" w15:restartNumberingAfterBreak="0">
    <w:nsid w:val="6D2B5353"/>
    <w:multiLevelType w:val="multilevel"/>
    <w:tmpl w:val="9E5257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2055"/>
        </w:tabs>
        <w:ind w:left="2055" w:hanging="360"/>
      </w:pPr>
      <w:rPr>
        <w:rFonts w:hint="default"/>
      </w:rPr>
    </w:lvl>
    <w:lvl w:ilvl="2">
      <w:start w:val="1"/>
      <w:numFmt w:val="decimal"/>
      <w:isLgl/>
      <w:lvlText w:val="%1.%2.%3"/>
      <w:lvlJc w:val="left"/>
      <w:pPr>
        <w:tabs>
          <w:tab w:val="num" w:pos="4110"/>
        </w:tabs>
        <w:ind w:left="4110" w:hanging="720"/>
      </w:pPr>
      <w:rPr>
        <w:rFonts w:hint="default"/>
      </w:rPr>
    </w:lvl>
    <w:lvl w:ilvl="3">
      <w:start w:val="1"/>
      <w:numFmt w:val="decimal"/>
      <w:isLgl/>
      <w:lvlText w:val="%1.%2.%3.%4"/>
      <w:lvlJc w:val="left"/>
      <w:pPr>
        <w:tabs>
          <w:tab w:val="num" w:pos="6165"/>
        </w:tabs>
        <w:ind w:left="6165" w:hanging="1080"/>
      </w:pPr>
      <w:rPr>
        <w:rFonts w:hint="default"/>
      </w:rPr>
    </w:lvl>
    <w:lvl w:ilvl="4">
      <w:start w:val="1"/>
      <w:numFmt w:val="decimal"/>
      <w:isLgl/>
      <w:lvlText w:val="%1.%2.%3.%4.%5"/>
      <w:lvlJc w:val="left"/>
      <w:pPr>
        <w:tabs>
          <w:tab w:val="num" w:pos="7860"/>
        </w:tabs>
        <w:ind w:left="7860" w:hanging="1080"/>
      </w:pPr>
      <w:rPr>
        <w:rFonts w:hint="default"/>
      </w:rPr>
    </w:lvl>
    <w:lvl w:ilvl="5">
      <w:start w:val="1"/>
      <w:numFmt w:val="decimal"/>
      <w:isLgl/>
      <w:lvlText w:val="%1.%2.%3.%4.%5.%6"/>
      <w:lvlJc w:val="left"/>
      <w:pPr>
        <w:tabs>
          <w:tab w:val="num" w:pos="9915"/>
        </w:tabs>
        <w:ind w:left="9915" w:hanging="1440"/>
      </w:pPr>
      <w:rPr>
        <w:rFonts w:hint="default"/>
      </w:rPr>
    </w:lvl>
    <w:lvl w:ilvl="6">
      <w:start w:val="1"/>
      <w:numFmt w:val="decimal"/>
      <w:isLgl/>
      <w:lvlText w:val="%1.%2.%3.%4.%5.%6.%7"/>
      <w:lvlJc w:val="left"/>
      <w:pPr>
        <w:tabs>
          <w:tab w:val="num" w:pos="11610"/>
        </w:tabs>
        <w:ind w:left="11610" w:hanging="1440"/>
      </w:pPr>
      <w:rPr>
        <w:rFonts w:hint="default"/>
      </w:rPr>
    </w:lvl>
    <w:lvl w:ilvl="7">
      <w:start w:val="1"/>
      <w:numFmt w:val="decimal"/>
      <w:isLgl/>
      <w:lvlText w:val="%1.%2.%3.%4.%5.%6.%7.%8"/>
      <w:lvlJc w:val="left"/>
      <w:pPr>
        <w:tabs>
          <w:tab w:val="num" w:pos="13665"/>
        </w:tabs>
        <w:ind w:left="13665" w:hanging="1800"/>
      </w:pPr>
      <w:rPr>
        <w:rFonts w:hint="default"/>
      </w:rPr>
    </w:lvl>
    <w:lvl w:ilvl="8">
      <w:start w:val="1"/>
      <w:numFmt w:val="decimal"/>
      <w:isLgl/>
      <w:lvlText w:val="%1.%2.%3.%4.%5.%6.%7.%8.%9"/>
      <w:lvlJc w:val="left"/>
      <w:pPr>
        <w:tabs>
          <w:tab w:val="num" w:pos="15360"/>
        </w:tabs>
        <w:ind w:left="15360" w:hanging="1800"/>
      </w:pPr>
      <w:rPr>
        <w:rFonts w:hint="default"/>
      </w:rPr>
    </w:lvl>
  </w:abstractNum>
  <w:abstractNum w:abstractNumId="35" w15:restartNumberingAfterBreak="0">
    <w:nsid w:val="74AC4AEB"/>
    <w:multiLevelType w:val="hybridMultilevel"/>
    <w:tmpl w:val="B316D12A"/>
    <w:lvl w:ilvl="0" w:tplc="BEA0786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7595E8E"/>
    <w:multiLevelType w:val="hybridMultilevel"/>
    <w:tmpl w:val="5710527A"/>
    <w:lvl w:ilvl="0" w:tplc="BEA07868">
      <w:start w:val="1"/>
      <w:numFmt w:val="bullet"/>
      <w:lvlText w:val="-"/>
      <w:lvlJc w:val="left"/>
      <w:pPr>
        <w:ind w:left="644" w:hanging="360"/>
      </w:pPr>
      <w:rPr>
        <w:rFonts w:ascii="Arial" w:hAnsi="Arial" w:cs="Arial"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cs="Wingdings" w:hint="default"/>
      </w:rPr>
    </w:lvl>
    <w:lvl w:ilvl="3" w:tplc="04070001">
      <w:start w:val="1"/>
      <w:numFmt w:val="bullet"/>
      <w:lvlText w:val=""/>
      <w:lvlJc w:val="left"/>
      <w:pPr>
        <w:ind w:left="2804" w:hanging="360"/>
      </w:pPr>
      <w:rPr>
        <w:rFonts w:ascii="Symbol" w:hAnsi="Symbol" w:cs="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cs="Wingdings" w:hint="default"/>
      </w:rPr>
    </w:lvl>
    <w:lvl w:ilvl="6" w:tplc="04070001">
      <w:start w:val="1"/>
      <w:numFmt w:val="bullet"/>
      <w:lvlText w:val=""/>
      <w:lvlJc w:val="left"/>
      <w:pPr>
        <w:ind w:left="4964" w:hanging="360"/>
      </w:pPr>
      <w:rPr>
        <w:rFonts w:ascii="Symbol" w:hAnsi="Symbol" w:cs="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cs="Wingdings" w:hint="default"/>
      </w:rPr>
    </w:lvl>
  </w:abstractNum>
  <w:abstractNum w:abstractNumId="37" w15:restartNumberingAfterBreak="0">
    <w:nsid w:val="7ED6245F"/>
    <w:multiLevelType w:val="singleLevel"/>
    <w:tmpl w:val="4140BEBE"/>
    <w:lvl w:ilvl="0">
      <w:start w:val="19"/>
      <w:numFmt w:val="bullet"/>
      <w:pStyle w:val="Aufzhlungszeichen2"/>
      <w:lvlText w:val="-"/>
      <w:lvlJc w:val="left"/>
      <w:pPr>
        <w:tabs>
          <w:tab w:val="num" w:pos="720"/>
        </w:tabs>
        <w:ind w:left="720" w:hanging="36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9"/>
  </w:num>
  <w:num w:numId="14">
    <w:abstractNumId w:val="25"/>
  </w:num>
  <w:num w:numId="15">
    <w:abstractNumId w:val="9"/>
  </w:num>
  <w:num w:numId="16">
    <w:abstractNumId w:val="10"/>
  </w:num>
  <w:num w:numId="17">
    <w:abstractNumId w:val="8"/>
  </w:num>
  <w:num w:numId="18">
    <w:abstractNumId w:val="26"/>
  </w:num>
  <w:num w:numId="19">
    <w:abstractNumId w:val="22"/>
  </w:num>
  <w:num w:numId="20">
    <w:abstractNumId w:val="11"/>
  </w:num>
  <w:num w:numId="21">
    <w:abstractNumId w:val="37"/>
  </w:num>
  <w:num w:numId="22">
    <w:abstractNumId w:val="6"/>
  </w:num>
  <w:num w:numId="23">
    <w:abstractNumId w:val="31"/>
  </w:num>
  <w:num w:numId="24">
    <w:abstractNumId w:val="12"/>
  </w:num>
  <w:num w:numId="25">
    <w:abstractNumId w:val="34"/>
  </w:num>
  <w:num w:numId="26">
    <w:abstractNumId w:val="18"/>
  </w:num>
  <w:num w:numId="27">
    <w:abstractNumId w:val="30"/>
  </w:num>
  <w:num w:numId="28">
    <w:abstractNumId w:val="7"/>
  </w:num>
  <w:num w:numId="29">
    <w:abstractNumId w:val="16"/>
  </w:num>
  <w:num w:numId="30">
    <w:abstractNumId w:val="2"/>
  </w:num>
  <w:num w:numId="31">
    <w:abstractNumId w:val="1"/>
  </w:num>
  <w:num w:numId="32">
    <w:abstractNumId w:val="0"/>
  </w:num>
  <w:num w:numId="33">
    <w:abstractNumId w:val="17"/>
  </w:num>
  <w:num w:numId="34">
    <w:abstractNumId w:val="13"/>
  </w:num>
  <w:num w:numId="35">
    <w:abstractNumId w:val="14"/>
  </w:num>
  <w:num w:numId="36">
    <w:abstractNumId w:val="15"/>
  </w:num>
  <w:num w:numId="37">
    <w:abstractNumId w:val="32"/>
  </w:num>
  <w:num w:numId="38">
    <w:abstractNumId w:val="20"/>
  </w:num>
  <w:num w:numId="39">
    <w:abstractNumId w:val="24"/>
  </w:num>
  <w:num w:numId="40">
    <w:abstractNumId w:val="5"/>
  </w:num>
  <w:num w:numId="41">
    <w:abstractNumId w:val="33"/>
  </w:num>
  <w:num w:numId="42">
    <w:abstractNumId w:val="23"/>
  </w:num>
  <w:num w:numId="43">
    <w:abstractNumId w:val="29"/>
  </w:num>
  <w:num w:numId="44">
    <w:abstractNumId w:val="3"/>
  </w:num>
  <w:num w:numId="45">
    <w:abstractNumId w:val="36"/>
  </w:num>
  <w:num w:numId="46">
    <w:abstractNumId w:val="4"/>
  </w:num>
  <w:num w:numId="47">
    <w:abstractNumId w:val="27"/>
  </w:num>
  <w:num w:numId="48">
    <w:abstractNumId w:val="28"/>
  </w:num>
  <w:num w:numId="49">
    <w:abstractNumId w:val="2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E9"/>
    <w:rsid w:val="00011362"/>
    <w:rsid w:val="00016348"/>
    <w:rsid w:val="0004484D"/>
    <w:rsid w:val="00071714"/>
    <w:rsid w:val="000751C6"/>
    <w:rsid w:val="00077F6F"/>
    <w:rsid w:val="000902A7"/>
    <w:rsid w:val="000966B0"/>
    <w:rsid w:val="000B148C"/>
    <w:rsid w:val="00115B53"/>
    <w:rsid w:val="00127317"/>
    <w:rsid w:val="00131179"/>
    <w:rsid w:val="0013146E"/>
    <w:rsid w:val="001449D6"/>
    <w:rsid w:val="00151E64"/>
    <w:rsid w:val="001D45CD"/>
    <w:rsid w:val="001D7E7C"/>
    <w:rsid w:val="001F1078"/>
    <w:rsid w:val="001F281B"/>
    <w:rsid w:val="002076B6"/>
    <w:rsid w:val="002606AE"/>
    <w:rsid w:val="0026165F"/>
    <w:rsid w:val="00271D0F"/>
    <w:rsid w:val="00285A50"/>
    <w:rsid w:val="00291D6C"/>
    <w:rsid w:val="00295B36"/>
    <w:rsid w:val="002A6AC8"/>
    <w:rsid w:val="00305F50"/>
    <w:rsid w:val="00310C20"/>
    <w:rsid w:val="00334A5F"/>
    <w:rsid w:val="003551F9"/>
    <w:rsid w:val="00360011"/>
    <w:rsid w:val="0039663F"/>
    <w:rsid w:val="003D7A4D"/>
    <w:rsid w:val="004122B7"/>
    <w:rsid w:val="004B2720"/>
    <w:rsid w:val="004B7BF8"/>
    <w:rsid w:val="004D61EB"/>
    <w:rsid w:val="00507261"/>
    <w:rsid w:val="00534262"/>
    <w:rsid w:val="0056180B"/>
    <w:rsid w:val="0056240C"/>
    <w:rsid w:val="00587633"/>
    <w:rsid w:val="005C7C85"/>
    <w:rsid w:val="00604A49"/>
    <w:rsid w:val="006461C6"/>
    <w:rsid w:val="006A120B"/>
    <w:rsid w:val="00706E54"/>
    <w:rsid w:val="007102A0"/>
    <w:rsid w:val="007217B8"/>
    <w:rsid w:val="00766C83"/>
    <w:rsid w:val="00767884"/>
    <w:rsid w:val="007823E2"/>
    <w:rsid w:val="00795CF6"/>
    <w:rsid w:val="007A305A"/>
    <w:rsid w:val="007A4F6D"/>
    <w:rsid w:val="007A7868"/>
    <w:rsid w:val="007C70F7"/>
    <w:rsid w:val="007C7EA6"/>
    <w:rsid w:val="007D6E9B"/>
    <w:rsid w:val="007E123A"/>
    <w:rsid w:val="008008E8"/>
    <w:rsid w:val="00816B4B"/>
    <w:rsid w:val="00832B2C"/>
    <w:rsid w:val="00872ACF"/>
    <w:rsid w:val="00880967"/>
    <w:rsid w:val="00896C35"/>
    <w:rsid w:val="008A00BE"/>
    <w:rsid w:val="008B43D4"/>
    <w:rsid w:val="008C2C21"/>
    <w:rsid w:val="008E3890"/>
    <w:rsid w:val="008F3FBA"/>
    <w:rsid w:val="00916AC4"/>
    <w:rsid w:val="00926456"/>
    <w:rsid w:val="0095010E"/>
    <w:rsid w:val="00954B2D"/>
    <w:rsid w:val="00957F6E"/>
    <w:rsid w:val="0096365A"/>
    <w:rsid w:val="0096718B"/>
    <w:rsid w:val="00990D03"/>
    <w:rsid w:val="009A396D"/>
    <w:rsid w:val="009A4C7B"/>
    <w:rsid w:val="009A5986"/>
    <w:rsid w:val="009C154B"/>
    <w:rsid w:val="009E2FCA"/>
    <w:rsid w:val="00A20751"/>
    <w:rsid w:val="00A25D64"/>
    <w:rsid w:val="00A847AC"/>
    <w:rsid w:val="00A86A4B"/>
    <w:rsid w:val="00A93D47"/>
    <w:rsid w:val="00AC04DC"/>
    <w:rsid w:val="00AD2BDC"/>
    <w:rsid w:val="00B03F71"/>
    <w:rsid w:val="00B17D9E"/>
    <w:rsid w:val="00B400AC"/>
    <w:rsid w:val="00B43B81"/>
    <w:rsid w:val="00B537E9"/>
    <w:rsid w:val="00B572C1"/>
    <w:rsid w:val="00B64FB0"/>
    <w:rsid w:val="00B725CB"/>
    <w:rsid w:val="00B927EB"/>
    <w:rsid w:val="00BA0D0A"/>
    <w:rsid w:val="00BD465D"/>
    <w:rsid w:val="00C54C7D"/>
    <w:rsid w:val="00C62520"/>
    <w:rsid w:val="00C914F9"/>
    <w:rsid w:val="00C93B39"/>
    <w:rsid w:val="00C97609"/>
    <w:rsid w:val="00CB181A"/>
    <w:rsid w:val="00CC2160"/>
    <w:rsid w:val="00CC42F2"/>
    <w:rsid w:val="00CF6C01"/>
    <w:rsid w:val="00CF75F5"/>
    <w:rsid w:val="00D07E63"/>
    <w:rsid w:val="00D322F7"/>
    <w:rsid w:val="00D3252D"/>
    <w:rsid w:val="00D51FC5"/>
    <w:rsid w:val="00D639DA"/>
    <w:rsid w:val="00D926BD"/>
    <w:rsid w:val="00DC3C8E"/>
    <w:rsid w:val="00DD010D"/>
    <w:rsid w:val="00DE0CA8"/>
    <w:rsid w:val="00DE247B"/>
    <w:rsid w:val="00E1026C"/>
    <w:rsid w:val="00E22344"/>
    <w:rsid w:val="00E24D4B"/>
    <w:rsid w:val="00E313FA"/>
    <w:rsid w:val="00E92967"/>
    <w:rsid w:val="00ED4FC2"/>
    <w:rsid w:val="00EE337E"/>
    <w:rsid w:val="00F31A89"/>
    <w:rsid w:val="00F64E49"/>
    <w:rsid w:val="00F67DD8"/>
    <w:rsid w:val="00F955B6"/>
    <w:rsid w:val="00FA2241"/>
    <w:rsid w:val="00FB364B"/>
    <w:rsid w:val="00FD530F"/>
    <w:rsid w:val="00FF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8EBFA"/>
  <w15:docId w15:val="{6807674C-E7E1-4F99-90E9-8550793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720"/>
    <w:rPr>
      <w:sz w:val="20"/>
      <w:szCs w:val="20"/>
    </w:rPr>
  </w:style>
  <w:style w:type="paragraph" w:styleId="berschrift1">
    <w:name w:val="heading 1"/>
    <w:basedOn w:val="Standard"/>
    <w:next w:val="Standard"/>
    <w:link w:val="berschrift1Zchn"/>
    <w:uiPriority w:val="99"/>
    <w:qFormat/>
    <w:rsid w:val="004B2720"/>
    <w:pPr>
      <w:keepNext/>
      <w:tabs>
        <w:tab w:val="left" w:pos="1701"/>
      </w:tabs>
      <w:outlineLvl w:val="0"/>
    </w:pPr>
    <w:rPr>
      <w:rFonts w:ascii="Arial" w:hAnsi="Arial" w:cs="Arial"/>
      <w:sz w:val="24"/>
      <w:szCs w:val="24"/>
    </w:rPr>
  </w:style>
  <w:style w:type="paragraph" w:styleId="berschrift2">
    <w:name w:val="heading 2"/>
    <w:basedOn w:val="Standard"/>
    <w:next w:val="Standard"/>
    <w:link w:val="berschrift2Zchn"/>
    <w:uiPriority w:val="99"/>
    <w:qFormat/>
    <w:rsid w:val="004B2720"/>
    <w:pPr>
      <w:keepNext/>
      <w:tabs>
        <w:tab w:val="left" w:pos="1701"/>
        <w:tab w:val="left" w:pos="2410"/>
      </w:tabs>
      <w:ind w:left="1701"/>
      <w:outlineLvl w:val="1"/>
    </w:pPr>
    <w:rPr>
      <w:rFonts w:ascii="Arial" w:hAnsi="Arial" w:cs="Arial"/>
      <w:sz w:val="24"/>
      <w:szCs w:val="24"/>
    </w:rPr>
  </w:style>
  <w:style w:type="paragraph" w:styleId="berschrift3">
    <w:name w:val="heading 3"/>
    <w:basedOn w:val="Standard"/>
    <w:next w:val="Standard"/>
    <w:link w:val="berschrift3Zchn"/>
    <w:uiPriority w:val="99"/>
    <w:qFormat/>
    <w:rsid w:val="004B2720"/>
    <w:pPr>
      <w:keepNext/>
      <w:tabs>
        <w:tab w:val="left" w:pos="1701"/>
        <w:tab w:val="left" w:pos="2268"/>
      </w:tabs>
      <w:ind w:left="2061"/>
      <w:outlineLvl w:val="2"/>
    </w:pPr>
    <w:rPr>
      <w:sz w:val="24"/>
      <w:szCs w:val="24"/>
    </w:rPr>
  </w:style>
  <w:style w:type="paragraph" w:styleId="berschrift4">
    <w:name w:val="heading 4"/>
    <w:basedOn w:val="Standard"/>
    <w:next w:val="Standard"/>
    <w:link w:val="berschrift4Zchn"/>
    <w:uiPriority w:val="99"/>
    <w:qFormat/>
    <w:rsid w:val="004B2720"/>
    <w:pPr>
      <w:keepNext/>
      <w:tabs>
        <w:tab w:val="left" w:pos="1701"/>
      </w:tabs>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4B2720"/>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4B2720"/>
    <w:pPr>
      <w:spacing w:before="240" w:after="60"/>
      <w:outlineLvl w:val="5"/>
    </w:pPr>
    <w:rPr>
      <w:b/>
      <w:bCs/>
      <w:sz w:val="22"/>
      <w:szCs w:val="22"/>
    </w:rPr>
  </w:style>
  <w:style w:type="paragraph" w:styleId="berschrift7">
    <w:name w:val="heading 7"/>
    <w:basedOn w:val="Standard"/>
    <w:next w:val="Standard"/>
    <w:link w:val="berschrift7Zchn"/>
    <w:uiPriority w:val="99"/>
    <w:qFormat/>
    <w:rsid w:val="004B2720"/>
    <w:pPr>
      <w:spacing w:before="240" w:after="60"/>
      <w:outlineLvl w:val="6"/>
    </w:pPr>
    <w:rPr>
      <w:sz w:val="24"/>
      <w:szCs w:val="24"/>
    </w:rPr>
  </w:style>
  <w:style w:type="paragraph" w:styleId="berschrift8">
    <w:name w:val="heading 8"/>
    <w:basedOn w:val="Standard"/>
    <w:next w:val="Standard"/>
    <w:link w:val="berschrift8Zchn"/>
    <w:uiPriority w:val="99"/>
    <w:qFormat/>
    <w:rsid w:val="004B2720"/>
    <w:pPr>
      <w:keepNext/>
      <w:jc w:val="right"/>
      <w:outlineLvl w:val="7"/>
    </w:pPr>
    <w:rPr>
      <w:rFonts w:ascii="Arial" w:hAnsi="Arial" w:cs="Arial"/>
      <w:sz w:val="24"/>
      <w:szCs w:val="24"/>
    </w:rPr>
  </w:style>
  <w:style w:type="paragraph" w:styleId="berschrift9">
    <w:name w:val="heading 9"/>
    <w:basedOn w:val="Standard"/>
    <w:next w:val="Standard"/>
    <w:link w:val="berschrift9Zchn"/>
    <w:uiPriority w:val="99"/>
    <w:qFormat/>
    <w:rsid w:val="004B2720"/>
    <w:pPr>
      <w:keepNext/>
      <w:tabs>
        <w:tab w:val="left" w:pos="284"/>
      </w:tabs>
      <w:outlineLvl w:val="8"/>
    </w:pPr>
    <w:rPr>
      <w:rFonts w:ascii="Arial" w:hAnsi="Arial" w:cs="Arial"/>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Calibri"/>
      <w:b/>
      <w:bCs/>
    </w:rPr>
  </w:style>
  <w:style w:type="character" w:customStyle="1" w:styleId="berschrift7Zchn">
    <w:name w:val="Überschrift 7 Zchn"/>
    <w:basedOn w:val="Absatz-Standardschriftart"/>
    <w:link w:val="berschrift7"/>
    <w:uiPriority w:val="99"/>
    <w:semiHidden/>
    <w:locked/>
    <w:rPr>
      <w:rFonts w:ascii="Calibri" w:hAnsi="Calibri" w:cs="Calibri"/>
      <w:sz w:val="24"/>
      <w:szCs w:val="24"/>
    </w:rPr>
  </w:style>
  <w:style w:type="character" w:customStyle="1" w:styleId="berschrift8Zchn">
    <w:name w:val="Überschrift 8 Zchn"/>
    <w:basedOn w:val="Absatz-Standardschriftart"/>
    <w:link w:val="berschrift8"/>
    <w:uiPriority w:val="99"/>
    <w:semiHidden/>
    <w:locked/>
    <w:rPr>
      <w:rFonts w:ascii="Calibri" w:hAnsi="Calibri" w:cs="Calibri"/>
      <w:i/>
      <w:iCs/>
      <w:sz w:val="24"/>
      <w:szCs w:val="24"/>
    </w:rPr>
  </w:style>
  <w:style w:type="character" w:customStyle="1" w:styleId="berschrift9Zchn">
    <w:name w:val="Überschrift 9 Zchn"/>
    <w:basedOn w:val="Absatz-Standardschriftart"/>
    <w:link w:val="berschrift9"/>
    <w:uiPriority w:val="99"/>
    <w:semiHidden/>
    <w:locked/>
    <w:rPr>
      <w:rFonts w:ascii="Cambria" w:hAnsi="Cambria" w:cs="Cambria"/>
    </w:rPr>
  </w:style>
  <w:style w:type="paragraph" w:styleId="Textkrper-Zeileneinzug">
    <w:name w:val="Body Text Indent"/>
    <w:basedOn w:val="Standard"/>
    <w:link w:val="Textkrper-ZeileneinzugZchn"/>
    <w:uiPriority w:val="99"/>
    <w:rsid w:val="004B2720"/>
    <w:pPr>
      <w:tabs>
        <w:tab w:val="left" w:pos="1701"/>
      </w:tabs>
      <w:ind w:left="1701"/>
    </w:pPr>
    <w:rPr>
      <w:rFonts w:ascii="Arial" w:hAnsi="Arial" w:cs="Arial"/>
      <w:sz w:val="24"/>
      <w:szCs w:val="24"/>
    </w:rPr>
  </w:style>
  <w:style w:type="character" w:customStyle="1" w:styleId="Textkrper-ZeileneinzugZchn">
    <w:name w:val="Textkörper-Zeileneinzug Zchn"/>
    <w:basedOn w:val="Absatz-Standardschriftart"/>
    <w:link w:val="Textkrper-Zeileneinzug"/>
    <w:uiPriority w:val="99"/>
    <w:semiHidden/>
    <w:locked/>
    <w:rPr>
      <w:sz w:val="20"/>
      <w:szCs w:val="20"/>
    </w:rPr>
  </w:style>
  <w:style w:type="paragraph" w:styleId="Kopfzeile">
    <w:name w:val="header"/>
    <w:basedOn w:val="Standard"/>
    <w:link w:val="KopfzeileZchn"/>
    <w:uiPriority w:val="99"/>
    <w:rsid w:val="004B2720"/>
    <w:pPr>
      <w:tabs>
        <w:tab w:val="center" w:pos="4536"/>
        <w:tab w:val="right" w:pos="9072"/>
      </w:tabs>
    </w:pPr>
  </w:style>
  <w:style w:type="character" w:customStyle="1" w:styleId="KopfzeileZchn">
    <w:name w:val="Kopfzeile Zchn"/>
    <w:basedOn w:val="Absatz-Standardschriftart"/>
    <w:link w:val="Kopfzeile"/>
    <w:uiPriority w:val="99"/>
    <w:locked/>
    <w:rsid w:val="00131179"/>
  </w:style>
  <w:style w:type="paragraph" w:styleId="Fuzeile">
    <w:name w:val="footer"/>
    <w:basedOn w:val="Standard"/>
    <w:link w:val="FuzeileZchn"/>
    <w:uiPriority w:val="99"/>
    <w:rsid w:val="004B2720"/>
    <w:pPr>
      <w:tabs>
        <w:tab w:val="center" w:pos="4536"/>
        <w:tab w:val="right" w:pos="9072"/>
      </w:tabs>
    </w:pPr>
  </w:style>
  <w:style w:type="character" w:customStyle="1" w:styleId="FuzeileZchn">
    <w:name w:val="Fußzeile Zchn"/>
    <w:basedOn w:val="Absatz-Standardschriftart"/>
    <w:link w:val="Fuzeile"/>
    <w:uiPriority w:val="99"/>
    <w:locked/>
    <w:rPr>
      <w:sz w:val="20"/>
      <w:szCs w:val="20"/>
    </w:rPr>
  </w:style>
  <w:style w:type="paragraph" w:styleId="Textkrper-Einzug2">
    <w:name w:val="Body Text Indent 2"/>
    <w:basedOn w:val="Standard"/>
    <w:link w:val="Textkrper-Einzug2Zchn"/>
    <w:uiPriority w:val="99"/>
    <w:rsid w:val="004B2720"/>
    <w:pPr>
      <w:ind w:left="2410" w:hanging="286"/>
    </w:pPr>
    <w:rPr>
      <w:rFonts w:ascii="Arial" w:hAnsi="Arial" w:cs="Arial"/>
      <w:sz w:val="24"/>
      <w:szCs w:val="24"/>
    </w:rPr>
  </w:style>
  <w:style w:type="character" w:customStyle="1" w:styleId="Textkrper-Einzug2Zchn">
    <w:name w:val="Textkörper-Einzug 2 Zchn"/>
    <w:basedOn w:val="Absatz-Standardschriftart"/>
    <w:link w:val="Textkrper-Einzug2"/>
    <w:uiPriority w:val="99"/>
    <w:semiHidden/>
    <w:locked/>
    <w:rPr>
      <w:sz w:val="20"/>
      <w:szCs w:val="20"/>
    </w:rPr>
  </w:style>
  <w:style w:type="paragraph" w:styleId="Dokumentstruktur">
    <w:name w:val="Document Map"/>
    <w:basedOn w:val="Standard"/>
    <w:link w:val="DokumentstrukturZchn"/>
    <w:uiPriority w:val="99"/>
    <w:semiHidden/>
    <w:rsid w:val="004B2720"/>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sz w:val="2"/>
      <w:szCs w:val="2"/>
    </w:rPr>
  </w:style>
  <w:style w:type="paragraph" w:styleId="Textkrper">
    <w:name w:val="Body Text"/>
    <w:basedOn w:val="Standard"/>
    <w:link w:val="TextkrperZchn"/>
    <w:uiPriority w:val="99"/>
    <w:rsid w:val="004B2720"/>
    <w:rPr>
      <w:rFonts w:ascii="Arial" w:hAnsi="Arial" w:cs="Arial"/>
      <w:sz w:val="24"/>
      <w:szCs w:val="24"/>
    </w:rPr>
  </w:style>
  <w:style w:type="character" w:customStyle="1" w:styleId="TextkrperZchn">
    <w:name w:val="Textkörper Zchn"/>
    <w:basedOn w:val="Absatz-Standardschriftart"/>
    <w:link w:val="Textkrper"/>
    <w:uiPriority w:val="99"/>
    <w:semiHidden/>
    <w:locked/>
    <w:rPr>
      <w:sz w:val="20"/>
      <w:szCs w:val="20"/>
    </w:rPr>
  </w:style>
  <w:style w:type="paragraph" w:styleId="Liste2">
    <w:name w:val="List 2"/>
    <w:basedOn w:val="Standard"/>
    <w:uiPriority w:val="99"/>
    <w:rsid w:val="004B2720"/>
    <w:pPr>
      <w:ind w:left="566" w:hanging="283"/>
    </w:pPr>
  </w:style>
  <w:style w:type="paragraph" w:styleId="Liste3">
    <w:name w:val="List 3"/>
    <w:basedOn w:val="Standard"/>
    <w:uiPriority w:val="99"/>
    <w:rsid w:val="004B2720"/>
    <w:pPr>
      <w:ind w:left="849" w:hanging="283"/>
    </w:pPr>
  </w:style>
  <w:style w:type="paragraph" w:styleId="Liste4">
    <w:name w:val="List 4"/>
    <w:basedOn w:val="Standard"/>
    <w:uiPriority w:val="99"/>
    <w:rsid w:val="004B2720"/>
    <w:pPr>
      <w:ind w:left="1132" w:hanging="283"/>
    </w:pPr>
  </w:style>
  <w:style w:type="paragraph" w:styleId="Aufzhlungszeichen2">
    <w:name w:val="List Bullet 2"/>
    <w:basedOn w:val="Standard"/>
    <w:autoRedefine/>
    <w:uiPriority w:val="99"/>
    <w:rsid w:val="004B2720"/>
    <w:pPr>
      <w:numPr>
        <w:numId w:val="21"/>
      </w:numPr>
      <w:tabs>
        <w:tab w:val="clear" w:pos="720"/>
        <w:tab w:val="num" w:pos="643"/>
      </w:tabs>
      <w:ind w:left="643"/>
    </w:pPr>
  </w:style>
  <w:style w:type="paragraph" w:styleId="Aufzhlungszeichen3">
    <w:name w:val="List Bullet 3"/>
    <w:basedOn w:val="Standard"/>
    <w:autoRedefine/>
    <w:uiPriority w:val="99"/>
    <w:rsid w:val="004B2720"/>
    <w:pPr>
      <w:numPr>
        <w:numId w:val="22"/>
      </w:numPr>
      <w:tabs>
        <w:tab w:val="clear" w:pos="720"/>
        <w:tab w:val="num" w:pos="926"/>
      </w:tabs>
      <w:ind w:left="926"/>
    </w:pPr>
  </w:style>
  <w:style w:type="paragraph" w:styleId="Aufzhlungszeichen4">
    <w:name w:val="List Bullet 4"/>
    <w:basedOn w:val="Standard"/>
    <w:autoRedefine/>
    <w:uiPriority w:val="99"/>
    <w:rsid w:val="004B2720"/>
    <w:pPr>
      <w:numPr>
        <w:numId w:val="23"/>
      </w:numPr>
      <w:tabs>
        <w:tab w:val="clear" w:pos="720"/>
        <w:tab w:val="num" w:pos="1209"/>
      </w:tabs>
      <w:ind w:left="1209"/>
    </w:pPr>
  </w:style>
  <w:style w:type="paragraph" w:styleId="Listenfortsetzung2">
    <w:name w:val="List Continue 2"/>
    <w:basedOn w:val="Standard"/>
    <w:uiPriority w:val="99"/>
    <w:rsid w:val="004B2720"/>
    <w:pPr>
      <w:spacing w:after="120"/>
      <w:ind w:left="566"/>
    </w:pPr>
  </w:style>
  <w:style w:type="paragraph" w:styleId="Listenfortsetzung3">
    <w:name w:val="List Continue 3"/>
    <w:basedOn w:val="Standard"/>
    <w:uiPriority w:val="99"/>
    <w:rsid w:val="004B2720"/>
    <w:pPr>
      <w:spacing w:after="120"/>
      <w:ind w:left="849"/>
    </w:pPr>
  </w:style>
  <w:style w:type="paragraph" w:styleId="Listenfortsetzung4">
    <w:name w:val="List Continue 4"/>
    <w:basedOn w:val="Standard"/>
    <w:uiPriority w:val="99"/>
    <w:rsid w:val="004B2720"/>
    <w:pPr>
      <w:spacing w:after="120"/>
      <w:ind w:left="1132"/>
    </w:pPr>
  </w:style>
  <w:style w:type="paragraph" w:styleId="Textkrper2">
    <w:name w:val="Body Text 2"/>
    <w:basedOn w:val="Standard"/>
    <w:link w:val="Textkrper2Zchn"/>
    <w:uiPriority w:val="99"/>
    <w:rsid w:val="004B2720"/>
    <w:pPr>
      <w:tabs>
        <w:tab w:val="left" w:pos="284"/>
      </w:tabs>
    </w:pPr>
    <w:rPr>
      <w:rFonts w:ascii="Arial" w:hAnsi="Arial" w:cs="Arial"/>
      <w:i/>
      <w:iCs/>
      <w:sz w:val="24"/>
      <w:szCs w:val="24"/>
    </w:rPr>
  </w:style>
  <w:style w:type="character" w:customStyle="1" w:styleId="Textkrper2Zchn">
    <w:name w:val="Textkörper 2 Zchn"/>
    <w:basedOn w:val="Absatz-Standardschriftart"/>
    <w:link w:val="Textkrper2"/>
    <w:uiPriority w:val="99"/>
    <w:semiHidden/>
    <w:locked/>
    <w:rPr>
      <w:sz w:val="20"/>
      <w:szCs w:val="20"/>
    </w:rPr>
  </w:style>
  <w:style w:type="paragraph" w:styleId="Textkrper3">
    <w:name w:val="Body Text 3"/>
    <w:basedOn w:val="Standard"/>
    <w:link w:val="Textkrper3Zchn"/>
    <w:uiPriority w:val="99"/>
    <w:rsid w:val="004B2720"/>
    <w:pPr>
      <w:tabs>
        <w:tab w:val="left" w:pos="284"/>
      </w:tabs>
    </w:pPr>
    <w:rPr>
      <w:rFonts w:ascii="Arial" w:hAnsi="Arial" w:cs="Arial"/>
      <w:sz w:val="24"/>
      <w:szCs w:val="24"/>
      <w:u w:val="single"/>
    </w:rPr>
  </w:style>
  <w:style w:type="character" w:customStyle="1" w:styleId="Textkrper3Zchn">
    <w:name w:val="Textkörper 3 Zchn"/>
    <w:basedOn w:val="Absatz-Standardschriftart"/>
    <w:link w:val="Textkrper3"/>
    <w:uiPriority w:val="99"/>
    <w:semiHidden/>
    <w:locked/>
    <w:rPr>
      <w:sz w:val="16"/>
      <w:szCs w:val="16"/>
    </w:rPr>
  </w:style>
  <w:style w:type="character" w:styleId="Seitenzahl">
    <w:name w:val="page number"/>
    <w:basedOn w:val="Absatz-Standardschriftart"/>
    <w:uiPriority w:val="99"/>
    <w:rsid w:val="004B2720"/>
  </w:style>
  <w:style w:type="paragraph" w:styleId="Listenabsatz">
    <w:name w:val="List Paragraph"/>
    <w:basedOn w:val="Standard"/>
    <w:uiPriority w:val="99"/>
    <w:qFormat/>
    <w:rsid w:val="00FD530F"/>
    <w:pPr>
      <w:ind w:left="720"/>
    </w:pPr>
  </w:style>
  <w:style w:type="table" w:styleId="Tabellenraster">
    <w:name w:val="Table Grid"/>
    <w:basedOn w:val="NormaleTabelle"/>
    <w:uiPriority w:val="99"/>
    <w:rsid w:val="00FD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93B39"/>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rsid w:val="007A4F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szCs w:val="2"/>
    </w:rPr>
  </w:style>
  <w:style w:type="character" w:styleId="Kommentarzeichen">
    <w:name w:val="annotation reference"/>
    <w:basedOn w:val="Absatz-Standardschriftart"/>
    <w:uiPriority w:val="99"/>
    <w:semiHidden/>
    <w:rsid w:val="007A4F6D"/>
    <w:rPr>
      <w:sz w:val="16"/>
      <w:szCs w:val="16"/>
    </w:rPr>
  </w:style>
  <w:style w:type="paragraph" w:styleId="Kommentartext">
    <w:name w:val="annotation text"/>
    <w:basedOn w:val="Standard"/>
    <w:link w:val="KommentartextZchn"/>
    <w:uiPriority w:val="99"/>
    <w:semiHidden/>
    <w:rsid w:val="007A4F6D"/>
  </w:style>
  <w:style w:type="character" w:customStyle="1" w:styleId="KommentartextZchn">
    <w:name w:val="Kommentartext Zchn"/>
    <w:basedOn w:val="Absatz-Standardschriftart"/>
    <w:link w:val="Kommentartext"/>
    <w:uiPriority w:val="99"/>
    <w:semiHidden/>
    <w:locked/>
    <w:rPr>
      <w:sz w:val="20"/>
      <w:szCs w:val="20"/>
    </w:rPr>
  </w:style>
  <w:style w:type="paragraph" w:styleId="Kommentarthema">
    <w:name w:val="annotation subject"/>
    <w:basedOn w:val="Kommentartext"/>
    <w:next w:val="Kommentartext"/>
    <w:link w:val="KommentarthemaZchn"/>
    <w:uiPriority w:val="99"/>
    <w:semiHidden/>
    <w:rsid w:val="007A4F6D"/>
    <w:rPr>
      <w:b/>
      <w:bCs/>
    </w:rPr>
  </w:style>
  <w:style w:type="character" w:customStyle="1" w:styleId="KommentarthemaZchn">
    <w:name w:val="Kommentarthema Zchn"/>
    <w:basedOn w:val="KommentartextZchn"/>
    <w:link w:val="Kommentarthema"/>
    <w:uiPriority w:val="99"/>
    <w:semiHidden/>
    <w:lock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DFB-Farben ab 2017">
      <a:dk1>
        <a:srgbClr val="131413"/>
      </a:dk1>
      <a:lt1>
        <a:srgbClr val="0E3683"/>
      </a:lt1>
      <a:dk2>
        <a:srgbClr val="C8C8C8"/>
      </a:dk2>
      <a:lt2>
        <a:srgbClr val="E2E2E2"/>
      </a:lt2>
      <a:accent1>
        <a:srgbClr val="0E3683"/>
      </a:accent1>
      <a:accent2>
        <a:srgbClr val="B6327B"/>
      </a:accent2>
      <a:accent3>
        <a:srgbClr val="622181"/>
      </a:accent3>
      <a:accent4>
        <a:srgbClr val="006659"/>
      </a:accent4>
      <a:accent5>
        <a:srgbClr val="CBD000"/>
      </a:accent5>
      <a:accent6>
        <a:srgbClr val="C8C8C8"/>
      </a:accent6>
      <a:hlink>
        <a:srgbClr val="E2E2E2"/>
      </a:hlink>
      <a:folHlink>
        <a:srgbClr val="0E36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14339</Characters>
  <Application>Microsoft Office Word</Application>
  <DocSecurity>0</DocSecurity>
  <Lines>119</Lines>
  <Paragraphs>32</Paragraphs>
  <ScaleCrop>false</ScaleCrop>
  <HeadingPairs>
    <vt:vector size="2" baseType="variant">
      <vt:variant>
        <vt:lpstr>Titel</vt:lpstr>
      </vt:variant>
      <vt:variant>
        <vt:i4>1</vt:i4>
      </vt:variant>
    </vt:vector>
  </HeadingPairs>
  <TitlesOfParts>
    <vt:vector size="1" baseType="lpstr">
      <vt:lpstr>3</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Kath. Deutscher Frauenbund</dc:creator>
  <cp:keywords/>
  <dc:description/>
  <cp:lastModifiedBy>Petra Bauer</cp:lastModifiedBy>
  <cp:revision>7</cp:revision>
  <cp:lastPrinted>2021-07-08T12:34:00Z</cp:lastPrinted>
  <dcterms:created xsi:type="dcterms:W3CDTF">2021-07-22T07:39:00Z</dcterms:created>
  <dcterms:modified xsi:type="dcterms:W3CDTF">2022-05-10T07:45:00Z</dcterms:modified>
</cp:coreProperties>
</file>